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F17498" w14:paraId="310CA71B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74210AA5" w14:textId="77777777" w:rsidR="004B7787" w:rsidRDefault="0099266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9E59344" wp14:editId="774FA17E">
                  <wp:extent cx="2876550" cy="1857375"/>
                  <wp:effectExtent l="0" t="0" r="0" b="9525"/>
                  <wp:docPr id="1" name="Obraz 1" descr="Znalezione obrazy dla zapytania godło gorz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nalezione obrazy dla zapytania godło gorz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2A25673" w14:textId="77777777" w:rsidR="004B7787" w:rsidRPr="00D9313A" w:rsidRDefault="0073188F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18DB5305" w14:textId="77777777" w:rsidR="004B7787" w:rsidRPr="00D9313A" w:rsidRDefault="005516CE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 w:rsidR="0073188F">
              <w:rPr>
                <w:rFonts w:cstheme="minorHAnsi"/>
              </w:rPr>
              <w:instrText xml:space="preserve"> IF True = "True" "" "</w:instrText>
            </w:r>
            <w:r w:rsidR="0073188F" w:rsidRPr="000E28EB">
              <w:rPr>
                <w:b/>
              </w:rPr>
              <w:instrText>0</w:instrText>
            </w:r>
            <w:r w:rsidR="0073188F"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F17498" w14:paraId="07C169BE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4D738ACD" w14:textId="77777777" w:rsidR="004B7787" w:rsidRDefault="005906C6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64A0CC10" w14:textId="77777777" w:rsidR="004B7787" w:rsidRDefault="0073188F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F17498" w14:paraId="0F8E7C6A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22024F07" w14:textId="77777777" w:rsidR="004B7787" w:rsidRDefault="005906C6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D9E9170" w14:textId="77777777" w:rsidR="004B7787" w:rsidRPr="00D9313A" w:rsidRDefault="0073188F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73E63FB" w14:textId="77777777" w:rsidR="004B7787" w:rsidRPr="000B0C28" w:rsidRDefault="005906C6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17498" w14:paraId="6E421271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68479505" w14:textId="77777777" w:rsidR="004B7787" w:rsidRDefault="005906C6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D2CC898" w14:textId="77777777" w:rsidR="004B7787" w:rsidRPr="00D9313A" w:rsidRDefault="0073188F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A1838A6" w14:textId="77777777" w:rsidR="004B7787" w:rsidRPr="000B0C28" w:rsidRDefault="005906C6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7CA6698" w14:textId="77777777" w:rsidR="004B7787" w:rsidRDefault="005906C6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2ACEC4A4" w14:textId="002BF681" w:rsidR="00DB6B7C" w:rsidRPr="004128D3" w:rsidRDefault="0073188F" w:rsidP="00DB6B7C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>
        <w:rPr>
          <w:rFonts w:cs="Arial"/>
          <w:b/>
        </w:rPr>
        <w:t xml:space="preserve"> PRZEDSZKOLA OD 1 WRZEŚNIA 20</w:t>
      </w:r>
      <w:r w:rsidR="00E26D04">
        <w:rPr>
          <w:rFonts w:cs="Arial"/>
          <w:b/>
        </w:rPr>
        <w:t>2</w:t>
      </w:r>
      <w:r w:rsidR="002646ED">
        <w:rPr>
          <w:rFonts w:cs="Arial"/>
          <w:b/>
        </w:rPr>
        <w:t>5</w:t>
      </w:r>
    </w:p>
    <w:p w14:paraId="595A7EF3" w14:textId="77777777" w:rsidR="00DB6B7C" w:rsidRPr="00371A8A" w:rsidRDefault="0073188F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14:paraId="7FC51307" w14:textId="77777777" w:rsidR="00DB6B7C" w:rsidRPr="00DB6B7C" w:rsidRDefault="005906C6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4678032E" w14:textId="77777777" w:rsidR="00DB6B7C" w:rsidRPr="00371A8A" w:rsidRDefault="0073188F" w:rsidP="00DB6B7C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 (Dz.</w:t>
      </w:r>
      <w:r w:rsidR="00F766D3">
        <w:rPr>
          <w:rFonts w:asciiTheme="minorHAnsi" w:hAnsiTheme="minorHAnsi"/>
          <w:b w:val="0"/>
          <w:sz w:val="22"/>
          <w:szCs w:val="22"/>
        </w:rPr>
        <w:t>U. z 20</w:t>
      </w:r>
      <w:r w:rsidR="002F4DF7">
        <w:rPr>
          <w:rFonts w:asciiTheme="minorHAnsi" w:hAnsiTheme="minorHAnsi"/>
          <w:b w:val="0"/>
          <w:sz w:val="22"/>
          <w:szCs w:val="22"/>
        </w:rPr>
        <w:t>2</w:t>
      </w:r>
      <w:r w:rsidR="004B1608">
        <w:rPr>
          <w:rFonts w:asciiTheme="minorHAnsi" w:hAnsiTheme="minorHAnsi"/>
          <w:b w:val="0"/>
          <w:sz w:val="22"/>
          <w:szCs w:val="22"/>
        </w:rPr>
        <w:t>0</w:t>
      </w:r>
      <w:r w:rsidR="00F766D3">
        <w:rPr>
          <w:rFonts w:asciiTheme="minorHAnsi" w:hAnsiTheme="minorHAnsi"/>
          <w:b w:val="0"/>
          <w:sz w:val="22"/>
          <w:szCs w:val="22"/>
        </w:rPr>
        <w:t xml:space="preserve">r. poz. </w:t>
      </w:r>
      <w:r w:rsidR="00940292">
        <w:rPr>
          <w:rFonts w:asciiTheme="minorHAnsi" w:hAnsiTheme="minorHAnsi"/>
          <w:b w:val="0"/>
          <w:sz w:val="22"/>
          <w:szCs w:val="22"/>
        </w:rPr>
        <w:t>1444 ze zm.</w:t>
      </w:r>
      <w:r w:rsidRPr="00371A8A">
        <w:rPr>
          <w:rFonts w:asciiTheme="minorHAnsi" w:hAnsiTheme="minorHAnsi"/>
          <w:b w:val="0"/>
          <w:sz w:val="22"/>
          <w:szCs w:val="22"/>
        </w:rPr>
        <w:t>).</w:t>
      </w:r>
    </w:p>
    <w:p w14:paraId="051EDD7F" w14:textId="77777777" w:rsidR="00DB6B7C" w:rsidRPr="00371A8A" w:rsidRDefault="0073188F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>Wniosek należy złożyć tylko w jednostce wskazanej na I miejscu listy preferencji w terminie określonym w harmonogramie. Pola zaznaczone gwiazdką są obowiązkowe do wypełnienia we wniosku.</w:t>
      </w:r>
    </w:p>
    <w:p w14:paraId="0C240630" w14:textId="77777777" w:rsidR="002738C6" w:rsidRPr="001A7088" w:rsidRDefault="0073188F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F17498" w14:paraId="25258EED" w14:textId="77777777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14:paraId="5D0E29FD" w14:textId="77777777" w:rsidR="00905296" w:rsidRPr="001A7088" w:rsidRDefault="0073188F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Imiona:* </w:t>
            </w:r>
          </w:p>
        </w:tc>
        <w:tc>
          <w:tcPr>
            <w:tcW w:w="4422" w:type="dxa"/>
            <w:gridSpan w:val="6"/>
            <w:vAlign w:val="center"/>
          </w:tcPr>
          <w:p w14:paraId="036DC4DA" w14:textId="77777777" w:rsidR="00905296" w:rsidRPr="001A7088" w:rsidRDefault="0073188F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>
              <w:rPr>
                <w:sz w:val="22"/>
                <w:szCs w:val="22"/>
              </w:rPr>
              <w:t>:*</w:t>
            </w:r>
          </w:p>
        </w:tc>
      </w:tr>
      <w:tr w:rsidR="00F17498" w14:paraId="777B2BEF" w14:textId="77777777" w:rsidTr="00426763">
        <w:trPr>
          <w:trHeight w:val="454"/>
        </w:trPr>
        <w:tc>
          <w:tcPr>
            <w:tcW w:w="935" w:type="dxa"/>
            <w:vAlign w:val="center"/>
          </w:tcPr>
          <w:p w14:paraId="2CE8E8A0" w14:textId="77777777" w:rsidR="002738C6" w:rsidRPr="001A7088" w:rsidRDefault="0073188F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310362" w14:textId="77777777" w:rsidR="002738C6" w:rsidRPr="001A7088" w:rsidRDefault="005906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95BCED2" w14:textId="77777777" w:rsidR="002738C6" w:rsidRPr="001A7088" w:rsidRDefault="005906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21A30D3" w14:textId="77777777" w:rsidR="002738C6" w:rsidRPr="001A7088" w:rsidRDefault="005906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1CFBCA9" w14:textId="77777777" w:rsidR="002738C6" w:rsidRPr="001A7088" w:rsidRDefault="005906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9856719" w14:textId="77777777" w:rsidR="002738C6" w:rsidRPr="001A7088" w:rsidRDefault="005906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DD123C4" w14:textId="77777777" w:rsidR="002738C6" w:rsidRPr="001A7088" w:rsidRDefault="005906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B55EF72" w14:textId="77777777" w:rsidR="002738C6" w:rsidRPr="001A7088" w:rsidRDefault="005906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ACFA8B4" w14:textId="77777777" w:rsidR="002738C6" w:rsidRPr="001A7088" w:rsidRDefault="005906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B87D563" w14:textId="77777777" w:rsidR="002738C6" w:rsidRPr="001A7088" w:rsidRDefault="005906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5120231" w14:textId="77777777" w:rsidR="002738C6" w:rsidRPr="001A7088" w:rsidRDefault="005906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EEAF9BA" w14:textId="77777777" w:rsidR="002738C6" w:rsidRPr="001A7088" w:rsidRDefault="005906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17498" w14:paraId="3247AD49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4B516815" w14:textId="77777777" w:rsidR="00186038" w:rsidRPr="001A7088" w:rsidRDefault="0073188F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0D12DC00" w14:textId="77777777" w:rsidR="00186038" w:rsidRDefault="005906C6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78EB4D5" w14:textId="77777777" w:rsidR="006F40FC" w:rsidRPr="006F40FC" w:rsidRDefault="0073188F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28BC1823" w14:textId="77777777" w:rsidR="00186038" w:rsidRDefault="005906C6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2F6B880" w14:textId="77777777" w:rsidR="006F40FC" w:rsidRPr="006F40FC" w:rsidRDefault="0073188F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5E10F2C5" w14:textId="77777777" w:rsidR="00186038" w:rsidRDefault="005906C6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B3E5B76" w14:textId="77777777" w:rsidR="006F40FC" w:rsidRPr="006F40FC" w:rsidRDefault="0073188F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F17498" w14:paraId="734D6B7F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02CFA72F" w14:textId="77777777" w:rsidR="002738C6" w:rsidRPr="001A7088" w:rsidRDefault="005516CE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73188F">
              <w:rPr>
                <w:rFonts w:asciiTheme="minorHAnsi" w:hAnsiTheme="minorHAnsi" w:cstheme="minorHAnsi"/>
                <w:sz w:val="22"/>
                <w:szCs w:val="22"/>
              </w:rPr>
              <w:instrText xml:space="preserve"> IF True = "True" "</w:instrText>
            </w:r>
            <w:r w:rsidR="0073188F"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 w:rsidR="0073188F"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 w:rsidR="0073188F">
              <w:rPr>
                <w:color w:val="auto"/>
                <w:sz w:val="22"/>
                <w:szCs w:val="22"/>
              </w:rPr>
              <w:instrText xml:space="preserve"> IF False = "True" "R</w:instrText>
            </w:r>
            <w:r w:rsidR="0073188F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73188F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73188F">
              <w:rPr>
                <w:color w:val="auto"/>
                <w:sz w:val="22"/>
                <w:szCs w:val="22"/>
              </w:rPr>
              <w:instrText>PESEL " "R</w:instrText>
            </w:r>
            <w:r w:rsidR="0073188F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73188F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73188F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73188F">
              <w:rPr>
                <w:color w:val="auto"/>
                <w:sz w:val="22"/>
                <w:szCs w:val="22"/>
              </w:rPr>
              <w:instrText xml:space="preserve">" 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 w:rsidR="0073188F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3188F"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C21D488" w14:textId="77777777" w:rsidR="007B607E" w:rsidRPr="007B607E" w:rsidRDefault="005516CE" w:rsidP="005D0556">
      <w:pPr>
        <w:spacing w:before="120" w:after="0" w:line="240" w:lineRule="auto"/>
      </w:pPr>
      <w:r>
        <w:fldChar w:fldCharType="begin"/>
      </w:r>
      <w:r w:rsidR="0073188F">
        <w:instrText xml:space="preserve"> IF False = "True" "UWAGA! Numer PESEL został wygenerowany automatycznie na potrzeby systemu." "" </w:instrText>
      </w:r>
      <w:r>
        <w:fldChar w:fldCharType="end"/>
      </w:r>
    </w:p>
    <w:p w14:paraId="38E35DD1" w14:textId="77777777" w:rsidR="002738C6" w:rsidRPr="001A7088" w:rsidRDefault="0073188F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F17498" w14:paraId="712F5B99" w14:textId="77777777" w:rsidTr="0096419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0592F0DF" w14:textId="77777777" w:rsidR="002738C6" w:rsidRPr="001A7088" w:rsidRDefault="0073188F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F17498" w14:paraId="7AF58E8F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40D9EC73" w14:textId="77777777" w:rsidR="002738C6" w:rsidRPr="001A7088" w:rsidRDefault="0073188F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0350D8F7" w14:textId="77777777" w:rsidR="002738C6" w:rsidRPr="001A7088" w:rsidRDefault="005906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A01F65" w14:textId="77777777" w:rsidR="002738C6" w:rsidRPr="001A7088" w:rsidRDefault="0073188F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4CE15137" w14:textId="77777777" w:rsidR="002738C6" w:rsidRPr="001A7088" w:rsidRDefault="005906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5D06B0A2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396AED26" w14:textId="77777777" w:rsidR="002738C6" w:rsidRPr="001A7088" w:rsidRDefault="0073188F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5618A58B" w14:textId="77777777" w:rsidR="002738C6" w:rsidRPr="001A7088" w:rsidRDefault="005906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A939E11" w14:textId="77777777" w:rsidR="002738C6" w:rsidRPr="001A7088" w:rsidRDefault="0073188F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5C239A1C" w14:textId="77777777" w:rsidR="002738C6" w:rsidRPr="001A7088" w:rsidRDefault="005906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5CDC1D41" w14:textId="77777777" w:rsidR="002738C6" w:rsidRPr="001A7088" w:rsidRDefault="0073188F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035B34D6" w14:textId="77777777" w:rsidR="002738C6" w:rsidRPr="001A7088" w:rsidRDefault="005906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1C679D97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64B32E36" w14:textId="77777777" w:rsidR="002738C6" w:rsidRPr="001A7088" w:rsidRDefault="0073188F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4900B505" w14:textId="77777777" w:rsidR="002738C6" w:rsidRPr="001A7088" w:rsidRDefault="005906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2D4DC5" w14:textId="77777777" w:rsidR="002738C6" w:rsidRPr="001A7088" w:rsidRDefault="0073188F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540D46F2" w14:textId="77777777" w:rsidR="002738C6" w:rsidRPr="001A7088" w:rsidRDefault="005906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011A466B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4E155E01" w14:textId="77777777" w:rsidR="002738C6" w:rsidRPr="001A7088" w:rsidRDefault="0073188F" w:rsidP="00DD1DC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24C43664" w14:textId="77777777" w:rsidR="002738C6" w:rsidRPr="001A7088" w:rsidRDefault="005906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6674EA2" w14:textId="77777777" w:rsidR="002738C6" w:rsidRPr="001A7088" w:rsidRDefault="0073188F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4404817" w14:textId="77777777" w:rsidR="002738C6" w:rsidRPr="001A7088" w:rsidRDefault="005906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34A1F6F0" w14:textId="77777777" w:rsidTr="0096419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680C22DA" w14:textId="77777777" w:rsidR="00E048AF" w:rsidRPr="001A7088" w:rsidRDefault="0073188F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F17498" w14:paraId="05AE22F4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448B3027" w14:textId="77777777" w:rsidR="002738C6" w:rsidRPr="001A7088" w:rsidRDefault="0073188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14:paraId="2AC30F47" w14:textId="77777777" w:rsidR="002738C6" w:rsidRPr="001A7088" w:rsidRDefault="005906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2DD8BC" w14:textId="77777777" w:rsidR="002738C6" w:rsidRPr="001A7088" w:rsidRDefault="0073188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31E051C8" w14:textId="77777777" w:rsidR="002738C6" w:rsidRPr="001A7088" w:rsidRDefault="005906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47F8E16" w14:textId="77777777" w:rsidR="00A61FFF" w:rsidRDefault="005516CE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73188F">
        <w:rPr>
          <w:rFonts w:eastAsia="Times New Roman" w:cstheme="minorHAnsi"/>
          <w:b/>
          <w:lang w:eastAsia="pl-PL"/>
        </w:rPr>
        <w:instrText xml:space="preserve"> IF True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F17498" w14:paraId="1921B6CC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7A923F" w14:textId="77777777" w:rsidR="00914BD2" w:rsidRDefault="0073188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53D3" w14:textId="77777777" w:rsidR="00914BD2" w:rsidRDefault="0073188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instrText>Nie</w:instrText>
            </w:r>
          </w:p>
        </w:tc>
      </w:tr>
      <w:tr w:rsidR="00F17498" w14:paraId="538C0BE7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6E6E60" w14:textId="77777777" w:rsidR="00914BD2" w:rsidRDefault="0073188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instrText>Numer orzeczenia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308A" w14:textId="77777777" w:rsidR="00914BD2" w:rsidRDefault="005906C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F17498" w14:paraId="4D29F166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17ABB" w14:textId="77777777" w:rsidR="00914BD2" w:rsidRDefault="0073188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instrText>Oczekiwany czas pobytu dziecka w przedszkolu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1B4B" w14:textId="77777777" w:rsidR="00914BD2" w:rsidRDefault="005906C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5D1EB822" w14:textId="77777777" w:rsidR="00A61FFF" w:rsidRDefault="0073188F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5516CE"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F17498" w14:paraId="41BB0974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8AE7A2" w14:textId="77777777" w:rsidR="00914BD2" w:rsidRDefault="0073188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Orzeczenie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38A6" w14:textId="77777777" w:rsidR="00914BD2" w:rsidRDefault="0073188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F17498" w14:paraId="76EC26CD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6761E" w14:textId="77777777" w:rsidR="00914BD2" w:rsidRDefault="0073188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Numer orzeczenia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219B" w14:textId="77777777" w:rsidR="00914BD2" w:rsidRDefault="005906C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F17498" w14:paraId="39AAABD0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996B1A" w14:textId="77777777" w:rsidR="00914BD2" w:rsidRDefault="0073188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Oczekiwany czas pobytu dziecka w przedszkolu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9C31" w14:textId="77777777" w:rsidR="00914BD2" w:rsidRDefault="005906C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638E2440" w14:textId="77777777" w:rsidR="00F17498" w:rsidRDefault="005516CE">
      <w:pPr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5F119559" w14:textId="77777777" w:rsidR="002738C6" w:rsidRDefault="0073188F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409B58F7" w14:textId="77777777" w:rsidR="00E048AF" w:rsidRPr="00914BD2" w:rsidRDefault="0073188F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F17498" w14:paraId="69A1C5FE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22B0C935" w14:textId="77777777" w:rsidR="00C15878" w:rsidRDefault="005906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7323C90C" w14:textId="77777777" w:rsidR="00C15878" w:rsidRDefault="0073188F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3EE4C68C" w14:textId="77777777" w:rsidR="00C15878" w:rsidRDefault="0073188F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F17498" w14:paraId="0E422BF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E359901" w14:textId="77777777" w:rsidR="002738C6" w:rsidRPr="001A7088" w:rsidRDefault="0073188F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14:paraId="693BC59B" w14:textId="77777777" w:rsidR="002738C6" w:rsidRPr="001A7088" w:rsidRDefault="005906C6" w:rsidP="00914BD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518AA18" w14:textId="77777777" w:rsidR="002738C6" w:rsidRPr="001A7088" w:rsidRDefault="005906C6" w:rsidP="00914BD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2EA6010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B9C927F" w14:textId="77777777" w:rsidR="002738C6" w:rsidRPr="001A7088" w:rsidRDefault="0073188F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0ACD2B9" w14:textId="77777777" w:rsidR="002738C6" w:rsidRPr="001A7088" w:rsidRDefault="005906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11CF313" w14:textId="77777777" w:rsidR="002738C6" w:rsidRPr="001A7088" w:rsidRDefault="005906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67023F9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1819327" w14:textId="77777777" w:rsidR="002738C6" w:rsidRPr="001A7088" w:rsidRDefault="0073188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52F70872" w14:textId="77777777" w:rsidR="002738C6" w:rsidRPr="001A7088" w:rsidRDefault="005906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A0BEFFA" w14:textId="77777777" w:rsidR="002738C6" w:rsidRPr="001A7088" w:rsidRDefault="005906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5F66374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C4F0BD4" w14:textId="77777777" w:rsidR="002738C6" w:rsidRPr="001A7088" w:rsidRDefault="0073188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F859AC8" w14:textId="77777777" w:rsidR="002738C6" w:rsidRPr="001A7088" w:rsidRDefault="005906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38FD189" w14:textId="77777777" w:rsidR="002738C6" w:rsidRPr="001A7088" w:rsidRDefault="005906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000ACD5E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6F649090" w14:textId="77777777" w:rsidR="002738C6" w:rsidRPr="001A7088" w:rsidRDefault="0073188F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F17498" w14:paraId="4629CE5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97535BD" w14:textId="77777777" w:rsidR="00270B63" w:rsidRPr="00D72349" w:rsidRDefault="0073188F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Kraj*</w:t>
            </w:r>
          </w:p>
        </w:tc>
        <w:tc>
          <w:tcPr>
            <w:tcW w:w="3305" w:type="dxa"/>
            <w:vAlign w:val="center"/>
          </w:tcPr>
          <w:p w14:paraId="609B5C0A" w14:textId="77777777" w:rsidR="00270B63" w:rsidRDefault="005516CE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 w:rsidR="0073188F">
              <w:rPr>
                <w:sz w:val="22"/>
                <w:szCs w:val="22"/>
              </w:rPr>
              <w:instrText xml:space="preserve"> IF False = "True" "" </w:instrText>
            </w:r>
            <w:r>
              <w:rPr>
                <w:sz w:val="22"/>
                <w:szCs w:val="22"/>
              </w:rPr>
              <w:fldChar w:fldCharType="begin"/>
            </w:r>
            <w:r w:rsidR="0073188F">
              <w:rPr>
                <w:sz w:val="22"/>
                <w:szCs w:val="22"/>
              </w:rPr>
              <w:instrText xml:space="preserve"> IF "Adres krajowy" = "Adres krajowy" "Polska" "Adres krajowy" </w:instrText>
            </w:r>
            <w:r>
              <w:rPr>
                <w:sz w:val="22"/>
                <w:szCs w:val="22"/>
              </w:rPr>
              <w:fldChar w:fldCharType="separate"/>
            </w:r>
            <w:r w:rsidR="0073188F">
              <w:rPr>
                <w:sz w:val="22"/>
                <w:szCs w:val="22"/>
              </w:rPr>
              <w:instrText>Polska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separate"/>
            </w:r>
            <w:r w:rsidR="0073188F">
              <w:rPr>
                <w:sz w:val="22"/>
                <w:szCs w:val="22"/>
              </w:rPr>
              <w:t>Polska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4326E4F1" w14:textId="77777777" w:rsidR="00270B63" w:rsidRDefault="005516CE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 w:rsidR="0073188F">
              <w:rPr>
                <w:sz w:val="22"/>
                <w:szCs w:val="22"/>
              </w:rPr>
              <w:instrText xml:space="preserve"> IF False = "True" "" </w:instrText>
            </w:r>
            <w:r>
              <w:rPr>
                <w:sz w:val="22"/>
                <w:szCs w:val="22"/>
              </w:rPr>
              <w:fldChar w:fldCharType="begin"/>
            </w:r>
            <w:r w:rsidR="0073188F">
              <w:rPr>
                <w:sz w:val="22"/>
                <w:szCs w:val="22"/>
              </w:rPr>
              <w:instrText xml:space="preserve"> IF "Adres krajowy" = "Adres krajowy" "Polska" "Adres krajowy" </w:instrText>
            </w:r>
            <w:r>
              <w:rPr>
                <w:sz w:val="22"/>
                <w:szCs w:val="22"/>
              </w:rPr>
              <w:fldChar w:fldCharType="separate"/>
            </w:r>
            <w:r w:rsidR="0073188F">
              <w:rPr>
                <w:sz w:val="22"/>
                <w:szCs w:val="22"/>
              </w:rPr>
              <w:instrText>Polska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separate"/>
            </w:r>
            <w:r w:rsidR="0073188F">
              <w:rPr>
                <w:sz w:val="22"/>
                <w:szCs w:val="22"/>
              </w:rPr>
              <w:t>Polska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17498" w14:paraId="3A4966B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CDCA7F5" w14:textId="77777777" w:rsidR="00FD0F86" w:rsidRPr="001A7088" w:rsidRDefault="0073188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8243420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FF08C76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59DB106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CF6E1EF" w14:textId="77777777" w:rsidR="00FD0F86" w:rsidRPr="001A7088" w:rsidRDefault="0073188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6466B0A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685109D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02E50EC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4122B0C" w14:textId="77777777" w:rsidR="00FD0F86" w:rsidRPr="001A7088" w:rsidRDefault="0073188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Gmina*</w:t>
            </w:r>
          </w:p>
        </w:tc>
        <w:tc>
          <w:tcPr>
            <w:tcW w:w="3305" w:type="dxa"/>
            <w:vAlign w:val="center"/>
          </w:tcPr>
          <w:p w14:paraId="080A3218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A30882E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4E534B2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87589E4" w14:textId="77777777" w:rsidR="00FD0F86" w:rsidRPr="001A7088" w:rsidRDefault="0073188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037CB3E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77CEB15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3A50895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C7654A1" w14:textId="77777777" w:rsidR="00FD0F86" w:rsidRPr="001A7088" w:rsidRDefault="0073188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1299994E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99AFFB5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22AD18F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EB18621" w14:textId="77777777" w:rsidR="00FD0F86" w:rsidRPr="001A7088" w:rsidRDefault="0073188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B736A51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5C28675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0272CDF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5A362C4" w14:textId="77777777" w:rsidR="00FD0F86" w:rsidRPr="001A7088" w:rsidRDefault="0073188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4810EB65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C2354A3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0E71A2D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954C4B8" w14:textId="77777777" w:rsidR="00FD0F86" w:rsidRPr="001A7088" w:rsidRDefault="0073188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40B729B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63871C7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17498" w14:paraId="5DFD693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880F580" w14:textId="77777777" w:rsidR="00FD0F86" w:rsidRPr="001A7088" w:rsidRDefault="0073188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Poczta*</w:t>
            </w:r>
          </w:p>
        </w:tc>
        <w:tc>
          <w:tcPr>
            <w:tcW w:w="3305" w:type="dxa"/>
            <w:vAlign w:val="center"/>
          </w:tcPr>
          <w:p w14:paraId="4656F419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0DF34E8" w14:textId="77777777" w:rsidR="00FD0F86" w:rsidRPr="001A7088" w:rsidRDefault="005906C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DBB5BDE" w14:textId="77777777" w:rsidR="002738C6" w:rsidRPr="004128D3" w:rsidRDefault="0073188F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>LISTA WYBRANYCH PRZEDSZKOLI I GRUP WEDŁUG KOLEJNOŚCI PREFERENCJI*</w:t>
      </w:r>
    </w:p>
    <w:p w14:paraId="77C04683" w14:textId="77777777" w:rsidR="004128D3" w:rsidRPr="00371A8A" w:rsidRDefault="0073188F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F17498" w14:paraId="027FBA26" w14:textId="77777777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265DFAE4" w14:textId="77777777" w:rsidR="002738C6" w:rsidRPr="00914BD2" w:rsidRDefault="0073188F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7E6EB47F" w14:textId="77777777" w:rsidR="002738C6" w:rsidRPr="00914BD2" w:rsidRDefault="0073188F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780F6AC3" w14:textId="77777777" w:rsidR="002738C6" w:rsidRPr="00914BD2" w:rsidRDefault="0073188F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F17498" w14:paraId="1E39FBD4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7914E84B" w14:textId="77777777" w:rsidR="002738C6" w:rsidRPr="00374FAD" w:rsidRDefault="0073188F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322070B2" w14:textId="77777777" w:rsidR="002738C6" w:rsidRDefault="005906C6" w:rsidP="004C5275">
            <w:pPr>
              <w:rPr>
                <w:rFonts w:eastAsia="Times New Roman" w:cstheme="minorHAnsi"/>
                <w:lang w:eastAsia="pl-PL"/>
              </w:rPr>
            </w:pPr>
          </w:p>
          <w:p w14:paraId="2190395A" w14:textId="77777777" w:rsidR="00990EEE" w:rsidRPr="00990EEE" w:rsidRDefault="005906C6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34F4FF9F" w14:textId="77777777" w:rsidR="00580933" w:rsidRDefault="005906C6" w:rsidP="004C5275">
            <w:pPr>
              <w:rPr>
                <w:rFonts w:eastAsia="Times New Roman" w:cstheme="minorHAnsi"/>
                <w:lang w:eastAsia="pl-PL"/>
              </w:rPr>
            </w:pPr>
          </w:p>
          <w:p w14:paraId="35FF4D01" w14:textId="77777777" w:rsidR="002738C6" w:rsidRDefault="005906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D70C8" w14:paraId="296A2011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317EAD0A" w14:textId="77777777" w:rsidR="003D70C8" w:rsidRDefault="003D70C8" w:rsidP="004C5275">
            <w:pPr>
              <w:jc w:val="center"/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63C114E0" w14:textId="77777777" w:rsidR="003D70C8" w:rsidRDefault="003D70C8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14AB0B7" w14:textId="77777777" w:rsidR="003D70C8" w:rsidRDefault="003D70C8" w:rsidP="004C5275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3D70C8" w14:paraId="3DC2D77C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675CFFDF" w14:textId="77777777" w:rsidR="003D70C8" w:rsidRDefault="003D70C8" w:rsidP="004C5275">
            <w:pPr>
              <w:jc w:val="center"/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75D0EF3A" w14:textId="77777777" w:rsidR="003D70C8" w:rsidRDefault="003D70C8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6B768B17" w14:textId="77777777" w:rsidR="003D70C8" w:rsidRDefault="003D70C8" w:rsidP="004C5275">
            <w:pPr>
              <w:rPr>
                <w:rFonts w:eastAsia="Times New Roman" w:cstheme="minorHAnsi"/>
                <w:lang w:eastAsia="pl-PL"/>
              </w:rPr>
            </w:pPr>
          </w:p>
        </w:tc>
      </w:tr>
      <w:bookmarkEnd w:id="0"/>
    </w:tbl>
    <w:p w14:paraId="76D179B3" w14:textId="77777777" w:rsidR="00BE4322" w:rsidRDefault="005906C6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14:paraId="5D36B712" w14:textId="77777777" w:rsidR="00D037D3" w:rsidRDefault="0073188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171A0EE0" w14:textId="77777777" w:rsidR="00BA084F" w:rsidRDefault="0073188F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="005516CE">
        <w:rPr>
          <w:rFonts w:cstheme="minorHAnsi"/>
        </w:rPr>
        <w:fldChar w:fldCharType="begin"/>
      </w:r>
      <w:r>
        <w:rPr>
          <w:rFonts w:cstheme="minorHAnsi"/>
        </w:rPr>
        <w:instrText xml:space="preserve"> IF True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 w:rsidR="005516CE">
        <w:rPr>
          <w:rFonts w:cstheme="minorHAnsi"/>
        </w:rPr>
        <w:fldChar w:fldCharType="end"/>
      </w:r>
    </w:p>
    <w:p w14:paraId="5DB958FA" w14:textId="77777777" w:rsidR="00D037D3" w:rsidRDefault="005516C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73188F">
        <w:rPr>
          <w:rFonts w:eastAsia="Times New Roman" w:cstheme="minorHAnsi"/>
          <w:b/>
          <w:lang w:eastAsia="pl-PL"/>
        </w:rPr>
        <w:instrText xml:space="preserve"> IF True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F17498" w14:paraId="0A357CC6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521A" w14:textId="77777777" w:rsidR="007D5653" w:rsidRDefault="0073188F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kryteria podstawowe (ustawowe)</w:instrText>
            </w:r>
          </w:p>
        </w:tc>
      </w:tr>
      <w:tr w:rsidR="00F17498" w14:paraId="3252CB1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7CCA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2873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Tak / Nie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48DCA02A" w14:textId="77777777" w:rsidR="00A77941" w:rsidRDefault="0073188F" w:rsidP="00A77941">
            <w:pPr>
              <w:pStyle w:val="Bezodstpw"/>
              <w:jc w:val="center"/>
            </w:pPr>
            <w:r>
              <w:instrText>"True" "</w:instrText>
            </w:r>
          </w:p>
          <w:p w14:paraId="52F943AC" w14:textId="77777777" w:rsidR="00A77941" w:rsidRDefault="005906C6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44F36079">
                <v:rect id="_x0000_i1025" style="width:166pt;height:1pt" o:hralign="center" o:hrstd="t" o:hrnoshade="t" o:hr="t" fillcolor="black" stroked="f"/>
              </w:pict>
            </w:r>
          </w:p>
          <w:p w14:paraId="3FA60436" w14:textId="77777777" w:rsidR="00A77941" w:rsidRDefault="0073188F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5EFC6694" w14:textId="77777777" w:rsidR="00A77941" w:rsidRDefault="005906C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13F8293D" w14:textId="77777777" w:rsidR="00D037D3" w:rsidRDefault="0073188F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  <w:tr w:rsidR="00F17498" w14:paraId="1992057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51EE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D4C0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Tak / Nie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100BB9EC" w14:textId="77777777" w:rsidR="00A77941" w:rsidRDefault="0073188F" w:rsidP="00A77941">
            <w:pPr>
              <w:pStyle w:val="Bezodstpw"/>
              <w:jc w:val="center"/>
            </w:pPr>
            <w:r>
              <w:instrText>"True" "</w:instrText>
            </w:r>
          </w:p>
          <w:p w14:paraId="2CE84311" w14:textId="77777777" w:rsidR="00A77941" w:rsidRDefault="005906C6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47C8EBFB">
                <v:rect id="_x0000_i1026" style="width:166pt;height:1pt" o:hralign="center" o:hrstd="t" o:hrnoshade="t" o:hr="t" fillcolor="black" stroked="f"/>
              </w:pict>
            </w:r>
          </w:p>
          <w:p w14:paraId="65619CB8" w14:textId="77777777" w:rsidR="00A77941" w:rsidRDefault="0073188F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6CC62BDD" w14:textId="77777777" w:rsidR="00A77941" w:rsidRDefault="005906C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098DA224" w14:textId="77777777" w:rsidR="00D037D3" w:rsidRDefault="0073188F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  <w:tr w:rsidR="00F17498" w14:paraId="284C54C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62AC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10CF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Tak / Nie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2DAEDB79" w14:textId="77777777" w:rsidR="00A77941" w:rsidRDefault="0073188F" w:rsidP="00A77941">
            <w:pPr>
              <w:pStyle w:val="Bezodstpw"/>
              <w:jc w:val="center"/>
            </w:pPr>
            <w:r>
              <w:instrText>"True" "</w:instrText>
            </w:r>
          </w:p>
          <w:p w14:paraId="2826779E" w14:textId="77777777" w:rsidR="00A77941" w:rsidRDefault="005906C6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0211D6DA">
                <v:rect id="_x0000_i1027" style="width:166pt;height:1pt" o:hralign="center" o:hrstd="t" o:hrnoshade="t" o:hr="t" fillcolor="black" stroked="f"/>
              </w:pict>
            </w:r>
          </w:p>
          <w:p w14:paraId="66C7A6E3" w14:textId="77777777" w:rsidR="00A77941" w:rsidRDefault="0073188F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145A3F0A" w14:textId="77777777" w:rsidR="00A77941" w:rsidRDefault="005906C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5311DAD" w14:textId="77777777" w:rsidR="00D037D3" w:rsidRDefault="0073188F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  <w:tr w:rsidR="00F17498" w14:paraId="26226C5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5BD1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2E9F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Tak / Nie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0C4197D4" w14:textId="77777777" w:rsidR="00A77941" w:rsidRDefault="0073188F" w:rsidP="00A77941">
            <w:pPr>
              <w:pStyle w:val="Bezodstpw"/>
              <w:jc w:val="center"/>
            </w:pPr>
            <w:r>
              <w:instrText>"True" "</w:instrText>
            </w:r>
          </w:p>
          <w:p w14:paraId="4B6A627A" w14:textId="77777777" w:rsidR="00A77941" w:rsidRDefault="005906C6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016C146F">
                <v:rect id="_x0000_i1028" style="width:166pt;height:1pt" o:hralign="center" o:hrstd="t" o:hrnoshade="t" o:hr="t" fillcolor="black" stroked="f"/>
              </w:pict>
            </w:r>
          </w:p>
          <w:p w14:paraId="4B50C094" w14:textId="77777777" w:rsidR="00A77941" w:rsidRDefault="0073188F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73F8DAEF" w14:textId="77777777" w:rsidR="00A77941" w:rsidRDefault="005906C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2CF3F59E" w14:textId="77777777" w:rsidR="00D037D3" w:rsidRDefault="0073188F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  <w:tr w:rsidR="00F17498" w14:paraId="65ECFDF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0DF2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AE71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Tak / Nie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6AAC015C" w14:textId="77777777" w:rsidR="00A77941" w:rsidRDefault="0073188F" w:rsidP="00A77941">
            <w:pPr>
              <w:pStyle w:val="Bezodstpw"/>
              <w:jc w:val="center"/>
            </w:pPr>
            <w:r>
              <w:instrText>"True" "</w:instrText>
            </w:r>
          </w:p>
          <w:p w14:paraId="63BD1E3B" w14:textId="77777777" w:rsidR="00A77941" w:rsidRDefault="005906C6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2A589263">
                <v:rect id="_x0000_i1029" style="width:166pt;height:1pt" o:hralign="center" o:hrstd="t" o:hrnoshade="t" o:hr="t" fillcolor="black" stroked="f"/>
              </w:pict>
            </w:r>
          </w:p>
          <w:p w14:paraId="693DA847" w14:textId="77777777" w:rsidR="00A77941" w:rsidRDefault="0073188F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7D6DACBE" w14:textId="77777777" w:rsidR="00A77941" w:rsidRDefault="005906C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7388E603" w14:textId="77777777" w:rsidR="00D037D3" w:rsidRDefault="0073188F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  <w:tr w:rsidR="00F17498" w14:paraId="245B0A6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F1AF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9C71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Tak / Nie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6ECA7B08" w14:textId="77777777" w:rsidR="00A77941" w:rsidRDefault="0073188F" w:rsidP="00A77941">
            <w:pPr>
              <w:pStyle w:val="Bezodstpw"/>
              <w:jc w:val="center"/>
            </w:pPr>
            <w:r>
              <w:instrText>"True" "</w:instrText>
            </w:r>
          </w:p>
          <w:p w14:paraId="68DED5E5" w14:textId="77777777" w:rsidR="00A77941" w:rsidRDefault="005906C6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22F4A2F2">
                <v:rect id="_x0000_i1030" style="width:166pt;height:1pt" o:hralign="center" o:hrstd="t" o:hrnoshade="t" o:hr="t" fillcolor="black" stroked="f"/>
              </w:pict>
            </w:r>
          </w:p>
          <w:p w14:paraId="47C092EC" w14:textId="77777777" w:rsidR="00A77941" w:rsidRDefault="0073188F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41D154AE" w14:textId="77777777" w:rsidR="00A77941" w:rsidRDefault="005906C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16AA7519" w14:textId="77777777" w:rsidR="00D037D3" w:rsidRDefault="0073188F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  <w:tr w:rsidR="00F17498" w14:paraId="0559D30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3F2D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83CD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Tak / Nie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7B04433C" w14:textId="77777777" w:rsidR="00A77941" w:rsidRDefault="0073188F" w:rsidP="00A77941">
            <w:pPr>
              <w:pStyle w:val="Bezodstpw"/>
              <w:jc w:val="center"/>
            </w:pPr>
            <w:r>
              <w:instrText>"True" "</w:instrText>
            </w:r>
          </w:p>
          <w:p w14:paraId="6D94470F" w14:textId="77777777" w:rsidR="00A77941" w:rsidRDefault="005906C6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1E1BF372">
                <v:rect id="_x0000_i1031" style="width:166pt;height:1pt" o:hralign="center" o:hrstd="t" o:hrnoshade="t" o:hr="t" fillcolor="black" stroked="f"/>
              </w:pict>
            </w:r>
          </w:p>
          <w:p w14:paraId="6C770ACD" w14:textId="77777777" w:rsidR="00A77941" w:rsidRDefault="0073188F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2DE63A28" w14:textId="77777777" w:rsidR="00A77941" w:rsidRDefault="005906C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7451E8B8" w14:textId="77777777" w:rsidR="00D037D3" w:rsidRDefault="0073188F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</w:tbl>
    <w:p w14:paraId="62019ADE" w14:textId="77777777" w:rsidR="00D037D3" w:rsidRDefault="0073188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5516CE"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F17498" w14:paraId="5E0E5D2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9F22FE" w14:textId="77777777" w:rsidR="007D5653" w:rsidRDefault="0073188F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t>kryteria podstawowe (ustawowe)</w:t>
            </w:r>
          </w:p>
        </w:tc>
      </w:tr>
      <w:tr w:rsidR="00F17498" w14:paraId="0D6945C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F316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77FE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t xml:space="preserve">Tak / Nie </w:t>
            </w:r>
          </w:p>
        </w:tc>
      </w:tr>
      <w:tr w:rsidR="00F17498" w14:paraId="3D5F9F7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E2E6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51D9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t xml:space="preserve">Tak / Nie </w:t>
            </w:r>
          </w:p>
        </w:tc>
      </w:tr>
      <w:tr w:rsidR="00F17498" w14:paraId="350DBE5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6376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676D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t xml:space="preserve">Tak / Nie </w:t>
            </w:r>
          </w:p>
        </w:tc>
      </w:tr>
      <w:tr w:rsidR="00F17498" w14:paraId="3632D0E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6E69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A070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t xml:space="preserve">Tak / Nie </w:t>
            </w:r>
          </w:p>
        </w:tc>
      </w:tr>
      <w:tr w:rsidR="00F17498" w14:paraId="2FA5A72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6DE2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5EE0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t xml:space="preserve">Tak / Nie </w:t>
            </w:r>
          </w:p>
        </w:tc>
      </w:tr>
      <w:tr w:rsidR="00F17498" w14:paraId="2888D51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F6C4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5E06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t xml:space="preserve">Tak / Nie </w:t>
            </w:r>
          </w:p>
        </w:tc>
      </w:tr>
      <w:tr w:rsidR="00F17498" w14:paraId="1C86521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8838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98A9" w14:textId="77777777" w:rsidR="00A77941" w:rsidRDefault="0073188F" w:rsidP="00A77941">
            <w:pPr>
              <w:spacing w:line="259" w:lineRule="auto"/>
              <w:jc w:val="center"/>
            </w:pPr>
            <w:r>
              <w:rPr>
                <w:rFonts w:cstheme="minorHAnsi"/>
              </w:rPr>
              <w:t xml:space="preserve">Tak / Nie </w:t>
            </w:r>
          </w:p>
        </w:tc>
      </w:tr>
    </w:tbl>
    <w:p w14:paraId="68081182" w14:textId="77777777" w:rsidR="00F17498" w:rsidRDefault="005516C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1894A5EC" w14:textId="77777777" w:rsidR="007C5369" w:rsidRDefault="005516CE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73188F">
        <w:rPr>
          <w:rFonts w:eastAsia="Times New Roman" w:cstheme="minorHAnsi"/>
          <w:b/>
          <w:lang w:eastAsia="pl-PL"/>
        </w:rPr>
        <w:instrText xml:space="preserve"> IF True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F17498" w14:paraId="44BFB5F8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AE09EE" w14:textId="77777777" w:rsidR="007D5653" w:rsidRPr="00914BD2" w:rsidRDefault="0073188F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F17498" w14:paraId="36BE7DC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C204" w14:textId="77777777" w:rsidR="007C5369" w:rsidRDefault="0073188F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Kandydat mieszka na terenie gminy prowadzącej nabór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BB89" w14:textId="77777777" w:rsidR="007C5369" w:rsidRDefault="0073188F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- - - - - - - - - - - -</w:instrText>
            </w:r>
          </w:p>
        </w:tc>
      </w:tr>
    </w:tbl>
    <w:p w14:paraId="44EC9483" w14:textId="77777777" w:rsidR="007C5369" w:rsidRDefault="0073188F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5516CE">
        <w:rPr>
          <w:rFonts w:eastAsia="Times New Roman" w:cstheme="minorHAnsi"/>
          <w:b/>
          <w:lang w:eastAsia="pl-PL"/>
        </w:rPr>
        <w:fldChar w:fldCharType="separate"/>
      </w:r>
    </w:p>
    <w:p w14:paraId="430A2F2B" w14:textId="77777777" w:rsidR="00D037D3" w:rsidRDefault="005516C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 w:rsidR="0073188F">
        <w:rPr>
          <w:rFonts w:eastAsia="Times New Roman" w:cstheme="minorHAnsi"/>
          <w:b/>
          <w:lang w:eastAsia="pl-PL"/>
        </w:rPr>
        <w:instrText xml:space="preserve"> IF True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F17498" w14:paraId="0916CDF9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C06CB1" w14:textId="77777777" w:rsidR="007D5653" w:rsidRDefault="0073188F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kryteria dodatkowe (miejskie)</w:instrText>
            </w:r>
          </w:p>
        </w:tc>
      </w:tr>
      <w:tr w:rsidR="00F17498" w14:paraId="26D646B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6CBF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Kandydat na diecie pokarmowej (Przedszkole Miejskie nr 23 i Przedszkole Miejskie nr 33) lub kandydat z cukrzycą Miejskie Przedszkole Integracyjne nr 9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CA6E" w14:textId="77777777" w:rsidR="00670A87" w:rsidRDefault="0073188F" w:rsidP="00670A87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dieta / brak diety / Odmawiam odpowiedzi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2082BF25" w14:textId="77777777" w:rsidR="00670A87" w:rsidRDefault="0073188F" w:rsidP="00670A87">
            <w:pPr>
              <w:pStyle w:val="Bezodstpw"/>
              <w:jc w:val="center"/>
            </w:pPr>
            <w:r>
              <w:instrText>"True" "</w:instrText>
            </w:r>
          </w:p>
          <w:p w14:paraId="52EBB878" w14:textId="77777777" w:rsidR="00670A87" w:rsidRDefault="005906C6" w:rsidP="00670A87">
            <w:pPr>
              <w:pStyle w:val="Bezodstpw"/>
              <w:jc w:val="center"/>
            </w:pPr>
            <w:r>
              <w:rPr>
                <w:color w:val="FF0000"/>
              </w:rPr>
              <w:pict w14:anchorId="31573039">
                <v:rect id="_x0000_i1032" style="width:166pt;height:1pt" o:hralign="center" o:hrstd="t" o:hrnoshade="t" o:hr="t" fillcolor="black" stroked="f"/>
              </w:pict>
            </w:r>
          </w:p>
          <w:p w14:paraId="3810BF1E" w14:textId="77777777" w:rsidR="00670A87" w:rsidRDefault="0073188F" w:rsidP="00670A87">
            <w:pPr>
              <w:pStyle w:val="Bezodstpw"/>
              <w:jc w:val="center"/>
            </w:pPr>
            <w:r>
              <w:instrText>Obowiązuje dla:</w:instrText>
            </w:r>
          </w:p>
          <w:p w14:paraId="7580AE79" w14:textId="77777777" w:rsidR="00670A87" w:rsidRDefault="005906C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4B24A39" w14:textId="77777777" w:rsidR="00D037D3" w:rsidRDefault="0073188F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  <w:tr w:rsidR="00F17498" w14:paraId="51B90E1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FA47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Kandydat, którego oboje rodzice (prawni opiekunowie) pracuję, studiują/uczą się w trybie dziennym.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2094" w14:textId="77777777" w:rsidR="00670A87" w:rsidRDefault="0073188F" w:rsidP="00670A87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Tak / Nie / Odmawiam odpowiedzi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3B769CBE" w14:textId="77777777" w:rsidR="00670A87" w:rsidRDefault="0073188F" w:rsidP="00670A87">
            <w:pPr>
              <w:pStyle w:val="Bezodstpw"/>
              <w:jc w:val="center"/>
            </w:pPr>
            <w:r>
              <w:instrText>"True" "</w:instrText>
            </w:r>
          </w:p>
          <w:p w14:paraId="5067E9BB" w14:textId="77777777" w:rsidR="00670A87" w:rsidRDefault="005906C6" w:rsidP="00670A87">
            <w:pPr>
              <w:pStyle w:val="Bezodstpw"/>
              <w:jc w:val="center"/>
            </w:pPr>
            <w:r>
              <w:rPr>
                <w:color w:val="FF0000"/>
              </w:rPr>
              <w:pict w14:anchorId="78E1C7B1">
                <v:rect id="_x0000_i1033" style="width:166pt;height:1pt" o:hralign="center" o:hrstd="t" o:hrnoshade="t" o:hr="t" fillcolor="black" stroked="f"/>
              </w:pict>
            </w:r>
          </w:p>
          <w:p w14:paraId="3D7E9A6D" w14:textId="77777777" w:rsidR="00670A87" w:rsidRDefault="0073188F" w:rsidP="00670A87">
            <w:pPr>
              <w:pStyle w:val="Bezodstpw"/>
              <w:jc w:val="center"/>
            </w:pPr>
            <w:r>
              <w:instrText>Obowiązuje dla:</w:instrText>
            </w:r>
          </w:p>
          <w:p w14:paraId="3CF72C3A" w14:textId="77777777" w:rsidR="00670A87" w:rsidRDefault="005906C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716884BC" w14:textId="77777777" w:rsidR="00D037D3" w:rsidRDefault="0073188F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  <w:tr w:rsidR="00F17498" w14:paraId="3BCFE6F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8010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Kandydat z obwodu szkoły podstawowej, w granicach której znajduje się przedszkole lub poza obwodem ale w bliskim sąsiedztwie.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B023" w14:textId="77777777" w:rsidR="00670A87" w:rsidRDefault="0073188F" w:rsidP="00670A87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Tak / Nie / Odmawiam odpowiedzi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1CA0361D" w14:textId="77777777" w:rsidR="00670A87" w:rsidRDefault="0073188F" w:rsidP="00670A87">
            <w:pPr>
              <w:pStyle w:val="Bezodstpw"/>
              <w:jc w:val="center"/>
            </w:pPr>
            <w:r>
              <w:instrText>"True" "</w:instrText>
            </w:r>
          </w:p>
          <w:p w14:paraId="4948B2B4" w14:textId="77777777" w:rsidR="00670A87" w:rsidRDefault="005906C6" w:rsidP="00670A87">
            <w:pPr>
              <w:pStyle w:val="Bezodstpw"/>
              <w:jc w:val="center"/>
            </w:pPr>
            <w:r>
              <w:rPr>
                <w:color w:val="FF0000"/>
              </w:rPr>
              <w:pict w14:anchorId="08B6D6B7">
                <v:rect id="_x0000_i1034" style="width:166pt;height:1pt" o:hralign="center" o:hrstd="t" o:hrnoshade="t" o:hr="t" fillcolor="black" stroked="f"/>
              </w:pict>
            </w:r>
          </w:p>
          <w:p w14:paraId="04FC77C4" w14:textId="77777777" w:rsidR="00670A87" w:rsidRDefault="0073188F" w:rsidP="00670A87">
            <w:pPr>
              <w:pStyle w:val="Bezodstpw"/>
              <w:jc w:val="center"/>
            </w:pPr>
            <w:r>
              <w:instrText>Obowiązuje dla:</w:instrText>
            </w:r>
          </w:p>
          <w:p w14:paraId="648B3B8B" w14:textId="77777777" w:rsidR="00670A87" w:rsidRDefault="005906C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4C783D2E" w14:textId="77777777" w:rsidR="00D037D3" w:rsidRDefault="0073188F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  <w:tr w:rsidR="00F17498" w14:paraId="47482DB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DEEE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Kandydat, którego rodzeństwo będzie kontynuowało edukację przedszkolną w placówce pierwszej preferencji lub zgłoszenie do placówki jednocześnie dwojga dzieci.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2474" w14:textId="77777777" w:rsidR="00670A87" w:rsidRDefault="0073188F" w:rsidP="00670A87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Tak / Nie / Odmawiam odpowiedzi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48F767BB" w14:textId="77777777" w:rsidR="00670A87" w:rsidRDefault="0073188F" w:rsidP="00670A87">
            <w:pPr>
              <w:pStyle w:val="Bezodstpw"/>
              <w:jc w:val="center"/>
            </w:pPr>
            <w:r>
              <w:instrText>"True" "</w:instrText>
            </w:r>
          </w:p>
          <w:p w14:paraId="565358DC" w14:textId="77777777" w:rsidR="00670A87" w:rsidRDefault="005906C6" w:rsidP="00670A87">
            <w:pPr>
              <w:pStyle w:val="Bezodstpw"/>
              <w:jc w:val="center"/>
            </w:pPr>
            <w:r>
              <w:rPr>
                <w:color w:val="FF0000"/>
              </w:rPr>
              <w:pict w14:anchorId="6957DAA8">
                <v:rect id="_x0000_i1035" style="width:166pt;height:1pt" o:hralign="center" o:hrstd="t" o:hrnoshade="t" o:hr="t" fillcolor="black" stroked="f"/>
              </w:pict>
            </w:r>
          </w:p>
          <w:p w14:paraId="5684C74A" w14:textId="77777777" w:rsidR="00670A87" w:rsidRDefault="0073188F" w:rsidP="00670A87">
            <w:pPr>
              <w:pStyle w:val="Bezodstpw"/>
              <w:jc w:val="center"/>
            </w:pPr>
            <w:r>
              <w:instrText>Obowiązuje dla:</w:instrText>
            </w:r>
          </w:p>
          <w:p w14:paraId="3EDE33C8" w14:textId="77777777" w:rsidR="00670A87" w:rsidRDefault="005906C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D754796" w14:textId="77777777" w:rsidR="00D037D3" w:rsidRDefault="0073188F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  <w:tr w:rsidR="00F17498" w14:paraId="5D1F36F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B8CC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Karta Mieszkańca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327D" w14:textId="77777777" w:rsidR="00670A87" w:rsidRDefault="0073188F" w:rsidP="00670A87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Tak / Nie / Odmawiam odpowiedzi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49A1D115" w14:textId="77777777" w:rsidR="00670A87" w:rsidRDefault="0073188F" w:rsidP="00670A87">
            <w:pPr>
              <w:pStyle w:val="Bezodstpw"/>
              <w:jc w:val="center"/>
            </w:pPr>
            <w:r>
              <w:instrText>"True" "</w:instrText>
            </w:r>
          </w:p>
          <w:p w14:paraId="5FDEED24" w14:textId="77777777" w:rsidR="00670A87" w:rsidRDefault="005906C6" w:rsidP="00670A87">
            <w:pPr>
              <w:pStyle w:val="Bezodstpw"/>
              <w:jc w:val="center"/>
            </w:pPr>
            <w:r>
              <w:rPr>
                <w:color w:val="FF0000"/>
              </w:rPr>
              <w:pict w14:anchorId="6A6C575D">
                <v:rect id="_x0000_i1036" style="width:166pt;height:1pt" o:hralign="center" o:hrstd="t" o:hrnoshade="t" o:hr="t" fillcolor="black" stroked="f"/>
              </w:pict>
            </w:r>
          </w:p>
          <w:p w14:paraId="063C681B" w14:textId="77777777" w:rsidR="00670A87" w:rsidRDefault="0073188F" w:rsidP="00670A87">
            <w:pPr>
              <w:pStyle w:val="Bezodstpw"/>
              <w:jc w:val="center"/>
            </w:pPr>
            <w:r>
              <w:instrText>Obowiązuje dla:</w:instrText>
            </w:r>
          </w:p>
          <w:p w14:paraId="5672881C" w14:textId="77777777" w:rsidR="00670A87" w:rsidRDefault="005906C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02DC6BC6" w14:textId="77777777" w:rsidR="00D037D3" w:rsidRDefault="0073188F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  <w:tr w:rsidR="00F17498" w14:paraId="5376554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5A43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Dochód na osobę (art. 5 ust 1 ustawy z dnia 28 listopada 2003 r. oświadczeniach rodzinnych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785B" w14:textId="77777777" w:rsidR="00670A87" w:rsidRDefault="0073188F" w:rsidP="00670A87">
            <w:pPr>
              <w:spacing w:line="259" w:lineRule="auto"/>
              <w:jc w:val="center"/>
            </w:pPr>
            <w:r>
              <w:rPr>
                <w:rFonts w:cstheme="minorHAnsi"/>
              </w:rPr>
              <w:instrText xml:space="preserve">do 100% kwoty bazowej / od 101% do 121% / od 122% do 132% / od 133% do 143% / od 144% do 154% / od 155% do 165% / od 166% do 176% / od 177% do 187% / od 188% do 198% </w:instrText>
            </w:r>
            <w:r w:rsidR="005516CE">
              <w:fldChar w:fldCharType="begin"/>
            </w:r>
            <w:r>
              <w:instrText xml:space="preserve"> IF  False =</w:instrText>
            </w:r>
          </w:p>
          <w:p w14:paraId="1D3227DB" w14:textId="77777777" w:rsidR="00670A87" w:rsidRDefault="0073188F" w:rsidP="00670A87">
            <w:pPr>
              <w:pStyle w:val="Bezodstpw"/>
              <w:jc w:val="center"/>
            </w:pPr>
            <w:r>
              <w:instrText>"True" "</w:instrText>
            </w:r>
          </w:p>
          <w:p w14:paraId="282FCC82" w14:textId="77777777" w:rsidR="00670A87" w:rsidRDefault="005906C6" w:rsidP="00670A87">
            <w:pPr>
              <w:pStyle w:val="Bezodstpw"/>
              <w:jc w:val="center"/>
            </w:pPr>
            <w:r>
              <w:rPr>
                <w:color w:val="FF0000"/>
              </w:rPr>
              <w:pict w14:anchorId="5960800C">
                <v:rect id="_x0000_i1037" style="width:166pt;height:1pt" o:hralign="center" o:hrstd="t" o:hrnoshade="t" o:hr="t" fillcolor="black" stroked="f"/>
              </w:pict>
            </w:r>
          </w:p>
          <w:p w14:paraId="4CC569CC" w14:textId="77777777" w:rsidR="00670A87" w:rsidRDefault="0073188F" w:rsidP="00670A87">
            <w:pPr>
              <w:pStyle w:val="Bezodstpw"/>
              <w:jc w:val="center"/>
            </w:pPr>
            <w:r>
              <w:instrText>Obowiązuje dla:</w:instrText>
            </w:r>
          </w:p>
          <w:p w14:paraId="4C789764" w14:textId="77777777" w:rsidR="00670A87" w:rsidRDefault="005906C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4954C0D4" w14:textId="77777777" w:rsidR="00D037D3" w:rsidRDefault="0073188F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5516CE">
              <w:fldChar w:fldCharType="end"/>
            </w:r>
          </w:p>
        </w:tc>
      </w:tr>
    </w:tbl>
    <w:p w14:paraId="7DB1D9C8" w14:textId="77777777" w:rsidR="00D037D3" w:rsidRDefault="0073188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5516CE"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F17498" w14:paraId="3DF11400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FCC3D2" w14:textId="77777777" w:rsidR="007D5653" w:rsidRDefault="0073188F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t>kryteria dodatkowe (miejskie)</w:t>
            </w:r>
          </w:p>
        </w:tc>
      </w:tr>
      <w:tr w:rsidR="00F17498" w14:paraId="44277811" w14:textId="77777777" w:rsidTr="00785BAA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0D21" w14:textId="77777777" w:rsidR="00D037D3" w:rsidRDefault="00DE4AE4" w:rsidP="00DE4AE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 w:rsidRPr="00785BAA">
              <w:rPr>
                <w:rFonts w:cstheme="minorHAnsi"/>
              </w:rPr>
              <w:t xml:space="preserve">Kandydat korzystający z pełnej  oferty przedszkola, 3 godz. i więcej ponad bezpłatny 5 godz. czas pobytu dziecka, ubiegający  się o przyjęcie do placówki.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8F9E" w14:textId="77777777" w:rsidR="00670A87" w:rsidRDefault="00576C17" w:rsidP="00670A87">
            <w:pPr>
              <w:spacing w:line="259" w:lineRule="auto"/>
              <w:jc w:val="center"/>
            </w:pPr>
            <w:r w:rsidRPr="00785BAA">
              <w:rPr>
                <w:rFonts w:cstheme="minorHAnsi"/>
              </w:rPr>
              <w:t>Tak / Nie / Odmawiam odpowiedzi</w:t>
            </w:r>
          </w:p>
        </w:tc>
      </w:tr>
      <w:tr w:rsidR="00DE4AE4" w14:paraId="3F1430E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EB95" w14:textId="77777777" w:rsidR="00DE4AE4" w:rsidRDefault="00DE4AE4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 w:rsidRPr="00DE4AE4">
              <w:rPr>
                <w:rFonts w:cstheme="minorHAnsi"/>
              </w:rPr>
              <w:t>Kandydat na diecie pokarmowej (Przedszkole Miejskie nr 23 i Przedszkole Miejskie nr 33) lub kandydat z cukrzycą Miejskie Przedszkole Integracyjne nr 9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90F0" w14:textId="77777777" w:rsidR="00DE4AE4" w:rsidRDefault="00DE4AE4" w:rsidP="00670A87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dieta / brak diety / Odmawiam odpowiedzi</w:t>
            </w:r>
          </w:p>
        </w:tc>
      </w:tr>
      <w:tr w:rsidR="00F17498" w14:paraId="1356C3B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3FCD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Kandydat, którego oboje rodzice (prawni opiekunowie) pracuję, studiują/uczą się w trybie dziennym.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5731" w14:textId="77777777" w:rsidR="00670A87" w:rsidRDefault="0073188F" w:rsidP="00670A87">
            <w:pPr>
              <w:spacing w:line="259" w:lineRule="auto"/>
              <w:jc w:val="center"/>
            </w:pPr>
            <w:r>
              <w:rPr>
                <w:rFonts w:cstheme="minorHAnsi"/>
              </w:rPr>
              <w:t xml:space="preserve">Tak / Nie / Odmawiam odpowiedzi </w:t>
            </w:r>
          </w:p>
        </w:tc>
      </w:tr>
      <w:tr w:rsidR="00F17498" w14:paraId="597212A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70A5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Kandydat z obwodu szkoły podstawowej, w granicach której znajduje się przedszkole lub poza obwodem ale w bliskim sąsiedztwie.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14A7" w14:textId="77777777" w:rsidR="00670A87" w:rsidRDefault="0073188F" w:rsidP="00670A87">
            <w:pPr>
              <w:spacing w:line="259" w:lineRule="auto"/>
              <w:jc w:val="center"/>
            </w:pPr>
            <w:r>
              <w:rPr>
                <w:rFonts w:cstheme="minorHAnsi"/>
              </w:rPr>
              <w:t xml:space="preserve">Tak / Nie / Odmawiam odpowiedzi </w:t>
            </w:r>
          </w:p>
        </w:tc>
      </w:tr>
      <w:tr w:rsidR="00F17498" w14:paraId="1E91EE5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56AF" w14:textId="77777777" w:rsidR="00D037D3" w:rsidRDefault="0073188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Kandydat, którego rodzeństwo będzie kontynuowało edukację przedszkolną w placówce pierwszej preferencji lub zgłoszenie do placówki jednocześnie dwojga dzieci.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3744" w14:textId="77777777" w:rsidR="00670A87" w:rsidRDefault="0073188F" w:rsidP="00670A87">
            <w:pPr>
              <w:spacing w:line="259" w:lineRule="auto"/>
              <w:jc w:val="center"/>
            </w:pPr>
            <w:r>
              <w:rPr>
                <w:rFonts w:cstheme="minorHAnsi"/>
              </w:rPr>
              <w:t xml:space="preserve">Tak / Nie / Odmawiam odpowiedzi </w:t>
            </w:r>
          </w:p>
        </w:tc>
      </w:tr>
      <w:tr w:rsidR="00F17498" w14:paraId="1A83D07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5F42" w14:textId="77777777" w:rsidR="00D037D3" w:rsidRDefault="00DA1A3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Podatek PIT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4BE7" w14:textId="77777777" w:rsidR="00670A87" w:rsidRDefault="0073188F" w:rsidP="00670A87">
            <w:pPr>
              <w:spacing w:line="259" w:lineRule="auto"/>
              <w:jc w:val="center"/>
            </w:pPr>
            <w:r>
              <w:rPr>
                <w:rFonts w:cstheme="minorHAnsi"/>
              </w:rPr>
              <w:t xml:space="preserve">Tak / Nie / Odmawiam odpowiedzi </w:t>
            </w:r>
          </w:p>
        </w:tc>
      </w:tr>
      <w:tr w:rsidR="00F17498" w14:paraId="2BA3F24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F5F0" w14:textId="77777777" w:rsidR="00D037D3" w:rsidRDefault="00DA1A3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Szczepienia obowiązkowe</w:t>
            </w:r>
          </w:p>
          <w:p w14:paraId="4A47E56F" w14:textId="77777777" w:rsidR="00DA1A31" w:rsidRDefault="00DA1A3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A6B8" w14:textId="77777777" w:rsidR="00670A87" w:rsidRDefault="00DA1A31" w:rsidP="00670A87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  <w:p w14:paraId="15BDC10E" w14:textId="77777777" w:rsidR="00DA1A31" w:rsidRDefault="00DA1A31" w:rsidP="00670A87">
            <w:pPr>
              <w:spacing w:line="259" w:lineRule="auto"/>
              <w:jc w:val="center"/>
            </w:pPr>
          </w:p>
        </w:tc>
      </w:tr>
    </w:tbl>
    <w:p w14:paraId="4B917BFB" w14:textId="77777777" w:rsidR="00F17498" w:rsidRDefault="005516C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274E3A41" w14:textId="77777777" w:rsidR="00D037D3" w:rsidRDefault="005516C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73188F">
        <w:rPr>
          <w:rFonts w:eastAsia="Times New Roman" w:cstheme="minorHAnsi"/>
          <w:b/>
          <w:lang w:eastAsia="pl-PL"/>
        </w:rPr>
        <w:instrText xml:space="preserve"> IF False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F17498" w14:paraId="2F008411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1DA2EE" w14:textId="77777777" w:rsidR="007D5653" w:rsidRPr="00914BD2" w:rsidRDefault="0073188F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F17498" w14:paraId="4CD68B3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408A" w14:textId="77777777" w:rsidR="00D037D3" w:rsidRDefault="005516C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 w:rsidR="0073188F"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 w:rsidR="0073188F"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 w:rsidR="0073188F"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 w:rsidR="0073188F"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C918" w14:textId="77777777" w:rsidR="00D037D3" w:rsidRDefault="005516CE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 w:rsidR="0073188F"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 w:rsidR="0073188F"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 w:rsidR="0073188F"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 w:rsidR="0073188F"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DA698D0" w14:textId="77777777" w:rsidR="00D037D3" w:rsidRDefault="0073188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5516CE">
        <w:rPr>
          <w:rFonts w:eastAsia="Times New Roman" w:cstheme="minorHAnsi"/>
          <w:b/>
          <w:lang w:eastAsia="pl-PL"/>
        </w:rPr>
        <w:fldChar w:fldCharType="end"/>
      </w:r>
    </w:p>
    <w:p w14:paraId="5B413E60" w14:textId="77777777" w:rsidR="00CC5C4B" w:rsidRPr="009409CB" w:rsidRDefault="0073188F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7102C868" w14:textId="77777777" w:rsidR="00B9279E" w:rsidRPr="00B9279E" w:rsidRDefault="0073188F" w:rsidP="00B927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  <w:r w:rsidRPr="00B9279E">
        <w:rPr>
          <w:rFonts w:eastAsia="Calibri" w:cs="Arial"/>
        </w:rPr>
        <w:t xml:space="preserve">Oświadczam, że wszystkie podane w niniejszym Wniosku dane są zgodne ze stanem faktycznym. Jestem świadomy(a) odpowiedzialności karnej za złożenie fałszywego oświadczenia. </w:t>
      </w:r>
    </w:p>
    <w:p w14:paraId="12CF2E54" w14:textId="77777777" w:rsidR="00B9279E" w:rsidRPr="00B9279E" w:rsidRDefault="0073188F" w:rsidP="00B927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  <w:r w:rsidRPr="00B9279E">
        <w:rPr>
          <w:rFonts w:eastAsia="Calibri" w:cs="Arial"/>
        </w:rPr>
        <w:t xml:space="preserve">Oświadczam, że zapoznałem(am) się z przepisami ustawy z dnia </w:t>
      </w:r>
      <w:r>
        <w:rPr>
          <w:rFonts w:eastAsia="Calibri" w:cs="Arial"/>
        </w:rPr>
        <w:t>14 grudnia 2016</w:t>
      </w:r>
      <w:r w:rsidRPr="00EA3357">
        <w:rPr>
          <w:rFonts w:eastAsia="Calibri" w:cs="Arial"/>
        </w:rPr>
        <w:t xml:space="preserve"> roku </w:t>
      </w:r>
      <w:r>
        <w:rPr>
          <w:rFonts w:eastAsia="Calibri" w:cs="Arial"/>
        </w:rPr>
        <w:t>– Prawo oświatowe</w:t>
      </w:r>
      <w:r w:rsidRPr="00EA3357">
        <w:rPr>
          <w:rFonts w:eastAsia="Calibri" w:cs="Arial"/>
        </w:rPr>
        <w:t xml:space="preserve"> (Dz. U. z 20</w:t>
      </w:r>
      <w:r w:rsidR="00940292">
        <w:rPr>
          <w:rFonts w:eastAsia="Calibri" w:cs="Arial"/>
        </w:rPr>
        <w:t>2</w:t>
      </w:r>
      <w:r w:rsidR="00512C56">
        <w:rPr>
          <w:rFonts w:eastAsia="Calibri" w:cs="Arial"/>
        </w:rPr>
        <w:t>1</w:t>
      </w:r>
      <w:r w:rsidRPr="00EA3357">
        <w:rPr>
          <w:rFonts w:eastAsia="Calibri" w:cs="Arial"/>
        </w:rPr>
        <w:t xml:space="preserve">r. poz. </w:t>
      </w:r>
      <w:r w:rsidR="00512C56">
        <w:rPr>
          <w:rFonts w:eastAsia="Calibri" w:cs="Arial"/>
        </w:rPr>
        <w:t>1082</w:t>
      </w:r>
      <w:r w:rsidR="003D70C8">
        <w:rPr>
          <w:rFonts w:eastAsia="Calibri" w:cs="Arial"/>
        </w:rPr>
        <w:t xml:space="preserve"> ze zm.</w:t>
      </w:r>
      <w:r>
        <w:rPr>
          <w:rFonts w:eastAsia="Calibri" w:cs="Arial"/>
        </w:rPr>
        <w:t>, rozdział 6</w:t>
      </w:r>
      <w:r w:rsidRPr="00EA3357">
        <w:rPr>
          <w:rFonts w:eastAsia="Calibri" w:cs="Arial"/>
        </w:rPr>
        <w:t>)</w:t>
      </w:r>
      <w:r w:rsidRPr="00B9279E">
        <w:rPr>
          <w:rFonts w:eastAsia="Calibri" w:cs="Arial"/>
        </w:rPr>
        <w:t xml:space="preserve">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3130F966" w14:textId="77777777" w:rsidR="009409CB" w:rsidRPr="00A813E0" w:rsidRDefault="0073188F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13E0">
        <w:rPr>
          <w:rFonts w:cstheme="minorHAnsi"/>
        </w:rPr>
        <w:t xml:space="preserve">Przyjmuję do wiadomości, że w przypadku zakwalifikowania dziecka do </w:t>
      </w:r>
      <w:r>
        <w:rPr>
          <w:rFonts w:cstheme="minorHAnsi"/>
        </w:rPr>
        <w:t>jednostki</w:t>
      </w:r>
      <w:r w:rsidRPr="00A813E0">
        <w:rPr>
          <w:rFonts w:cstheme="minorHAnsi"/>
        </w:rPr>
        <w:t xml:space="preserve"> będę zobowiązany(a) potwierdzić wolę korzystania z</w:t>
      </w:r>
      <w:r>
        <w:rPr>
          <w:rFonts w:cstheme="minorHAnsi"/>
        </w:rPr>
        <w:t> </w:t>
      </w:r>
      <w:r w:rsidRPr="00A813E0">
        <w:rPr>
          <w:rFonts w:cstheme="minorHAnsi"/>
        </w:rPr>
        <w:t xml:space="preserve">usług </w:t>
      </w:r>
      <w:r>
        <w:rPr>
          <w:rFonts w:cstheme="minorHAnsi"/>
        </w:rPr>
        <w:t>jednostki</w:t>
      </w:r>
      <w:r w:rsidRPr="00A813E0">
        <w:rPr>
          <w:rFonts w:cstheme="minorHAnsi"/>
        </w:rPr>
        <w:t xml:space="preserve"> w</w:t>
      </w:r>
      <w:r>
        <w:rPr>
          <w:rFonts w:cstheme="minorHAnsi"/>
        </w:rPr>
        <w:t> </w:t>
      </w:r>
      <w:r w:rsidRPr="00A813E0">
        <w:rPr>
          <w:rFonts w:cstheme="minorHAnsi"/>
        </w:rPr>
        <w:t>terminie podanym w</w:t>
      </w:r>
      <w:r>
        <w:rPr>
          <w:rFonts w:cstheme="minorHAnsi"/>
        </w:rPr>
        <w:t> </w:t>
      </w:r>
      <w:r w:rsidRPr="00A813E0">
        <w:rPr>
          <w:rFonts w:cstheme="minorHAnsi"/>
        </w:rPr>
        <w:t xml:space="preserve">harmonogramie postępowania </w:t>
      </w:r>
      <w:r w:rsidRPr="00A813E0">
        <w:rPr>
          <w:rFonts w:cstheme="minorHAnsi"/>
        </w:rPr>
        <w:lastRenderedPageBreak/>
        <w:t>rekrutacyjnego.</w:t>
      </w:r>
      <w:r w:rsidR="004A6476">
        <w:rPr>
          <w:rFonts w:cstheme="minorHAnsi"/>
        </w:rPr>
        <w:t xml:space="preserve"> </w:t>
      </w:r>
      <w:r w:rsidRPr="00A813E0">
        <w:rPr>
          <w:rFonts w:cstheme="minorHAnsi"/>
        </w:rPr>
        <w:t>Mam świadomość, że brak potwierdzenia woli w</w:t>
      </w:r>
      <w:r>
        <w:rPr>
          <w:rFonts w:cstheme="minorHAnsi"/>
        </w:rPr>
        <w:t> </w:t>
      </w:r>
      <w:r w:rsidRPr="00A813E0">
        <w:rPr>
          <w:rFonts w:cstheme="minorHAnsi"/>
        </w:rPr>
        <w:t>ww. terminie oznacza wykreślenie dziecka z</w:t>
      </w:r>
      <w:r>
        <w:rPr>
          <w:rFonts w:cstheme="minorHAnsi"/>
        </w:rPr>
        <w:t> </w:t>
      </w:r>
      <w:r w:rsidRPr="00A813E0">
        <w:rPr>
          <w:rFonts w:cstheme="minorHAnsi"/>
        </w:rPr>
        <w:t>listy</w:t>
      </w:r>
      <w:r w:rsidR="004A6476">
        <w:rPr>
          <w:rFonts w:cstheme="minorHAnsi"/>
        </w:rPr>
        <w:t xml:space="preserve"> </w:t>
      </w:r>
      <w:r w:rsidRPr="00A813E0">
        <w:rPr>
          <w:rFonts w:cstheme="minorHAnsi"/>
        </w:rPr>
        <w:t>zakwalifikowanych i</w:t>
      </w:r>
      <w:r>
        <w:rPr>
          <w:rFonts w:cstheme="minorHAnsi"/>
        </w:rPr>
        <w:t> </w:t>
      </w:r>
      <w:r w:rsidRPr="00A813E0">
        <w:rPr>
          <w:rFonts w:cstheme="minorHAnsi"/>
        </w:rPr>
        <w:t>utratę miejsca w</w:t>
      </w:r>
      <w:r>
        <w:rPr>
          <w:rFonts w:cstheme="minorHAnsi"/>
        </w:rPr>
        <w:t> jednostce</w:t>
      </w:r>
      <w:r w:rsidRPr="00A813E0">
        <w:rPr>
          <w:rFonts w:cstheme="minorHAnsi"/>
        </w:rPr>
        <w:t>.</w:t>
      </w:r>
    </w:p>
    <w:p w14:paraId="3EDC9054" w14:textId="77777777" w:rsidR="009409CB" w:rsidRDefault="005906C6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E99AAED" w14:textId="77777777" w:rsidR="00B9279E" w:rsidRDefault="005906C6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3F19B7" w14:textId="77777777" w:rsidR="009409CB" w:rsidRPr="005B5E36" w:rsidRDefault="005906C6" w:rsidP="00CC5C4B">
      <w:pPr>
        <w:rPr>
          <w:rFonts w:cstheme="minorHAnsi"/>
        </w:rPr>
      </w:pPr>
    </w:p>
    <w:p w14:paraId="07CA7699" w14:textId="77777777" w:rsidR="009409CB" w:rsidRDefault="0073188F" w:rsidP="009409C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7D347B62" w14:textId="77777777" w:rsidR="00CC5C4B" w:rsidRPr="009409CB" w:rsidRDefault="0073188F" w:rsidP="00CC5C4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616E5A75" w14:textId="77777777" w:rsidR="00CC5C4B" w:rsidRPr="009409CB" w:rsidRDefault="0073188F" w:rsidP="005A5FC5">
      <w:pPr>
        <w:spacing w:after="0"/>
        <w:rPr>
          <w:rFonts w:cstheme="minorHAnsi"/>
          <w:b/>
        </w:rPr>
      </w:pPr>
      <w:bookmarkStart w:id="1" w:name="_Hlk513548041"/>
      <w:r>
        <w:rPr>
          <w:rFonts w:cstheme="minorHAnsi"/>
          <w:b/>
        </w:rPr>
        <w:t xml:space="preserve">INFORMACJEDOTYCZĄCEPRZETWARZANIA </w:t>
      </w:r>
      <w:r w:rsidRPr="009409CB">
        <w:rPr>
          <w:rFonts w:cstheme="minorHAnsi"/>
          <w:b/>
        </w:rPr>
        <w:t xml:space="preserve">DANYCH OSOBOWYCH </w:t>
      </w:r>
    </w:p>
    <w:p w14:paraId="61911E15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2" w:name="_Hlk513556223"/>
      <w:r w:rsidRPr="00990EEE">
        <w:rPr>
          <w:rFonts w:asciiTheme="minorHAnsi" w:hAnsiTheme="minorHAnsi"/>
          <w:sz w:val="18"/>
          <w:szCs w:val="18"/>
        </w:rPr>
        <w:t>Administratorem danych przetwarzanych w ramach procesu rekrutacji są jednostki wskazane powyżej na liście preferencji.</w:t>
      </w:r>
    </w:p>
    <w:p w14:paraId="173BF4D5" w14:textId="77777777" w:rsidR="00990EEE" w:rsidRPr="00990EEE" w:rsidRDefault="0073188F" w:rsidP="00DE4AE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–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zakresie zawartym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niniejszym formularzu – będą przetwarzane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celu przeprowadzenia procesu rekrutacji do wybranych jednostek. Podstawą prawną przetwarzania danych </w:t>
      </w:r>
      <w:proofErr w:type="spellStart"/>
      <w:r w:rsidRPr="00990EEE">
        <w:rPr>
          <w:rFonts w:asciiTheme="minorHAnsi" w:hAnsiTheme="minorHAnsi"/>
          <w:sz w:val="18"/>
          <w:szCs w:val="18"/>
        </w:rPr>
        <w:t>jest:</w:t>
      </w:r>
      <w:r w:rsidR="00DF53F2">
        <w:rPr>
          <w:rFonts w:asciiTheme="minorHAnsi" w:hAnsiTheme="minorHAnsi"/>
          <w:sz w:val="18"/>
          <w:szCs w:val="18"/>
        </w:rPr>
        <w:t>art</w:t>
      </w:r>
      <w:proofErr w:type="spellEnd"/>
      <w:r w:rsidR="00DF53F2">
        <w:rPr>
          <w:rFonts w:asciiTheme="minorHAnsi" w:hAnsiTheme="minorHAnsi"/>
          <w:sz w:val="18"/>
          <w:szCs w:val="18"/>
        </w:rPr>
        <w:t>. 6 ust 1 lit. c)</w:t>
      </w:r>
      <w:r w:rsidRPr="00990EEE">
        <w:rPr>
          <w:rFonts w:asciiTheme="minorHAnsi" w:hAnsiTheme="minorHAnsi"/>
          <w:sz w:val="18"/>
          <w:szCs w:val="18"/>
        </w:rPr>
        <w:t xml:space="preserve"> Rozporządzenia Parlamentu Europejskiego i Rady (UE) 2016/679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dnia 27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kwietnia 2016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r.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sprawie ochrony osób fizycznych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związku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przetwarzaniem danych osobowych i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sprawie swobodnego przepływu takich danych oraz uchylenia dyrektywy 95/46/WE (ogólnego rozporządzenia o ochronie danych) (Dz. Urz. UE 2016: L.119/1), dalej zwane RODO,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związku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przepisami </w:t>
      </w:r>
      <w:r>
        <w:rPr>
          <w:rFonts w:asciiTheme="minorHAnsi" w:hAnsiTheme="minorHAnsi"/>
          <w:sz w:val="18"/>
          <w:szCs w:val="18"/>
        </w:rPr>
        <w:t>Rozdziału 6 ustawy z </w:t>
      </w:r>
      <w:r w:rsidRPr="00990EEE">
        <w:rPr>
          <w:rFonts w:asciiTheme="minorHAnsi" w:hAnsiTheme="minorHAnsi"/>
          <w:sz w:val="18"/>
          <w:szCs w:val="18"/>
        </w:rPr>
        <w:t>dnia 14 grudnia 2016 rok</w:t>
      </w:r>
      <w:r w:rsidR="003D70C8">
        <w:rPr>
          <w:rFonts w:asciiTheme="minorHAnsi" w:hAnsiTheme="minorHAnsi"/>
          <w:sz w:val="18"/>
          <w:szCs w:val="18"/>
        </w:rPr>
        <w:t>u Prawo oświatowe (Dz. U. z 20</w:t>
      </w:r>
      <w:r w:rsidR="0003055A">
        <w:rPr>
          <w:rFonts w:asciiTheme="minorHAnsi" w:hAnsiTheme="minorHAnsi"/>
          <w:sz w:val="18"/>
          <w:szCs w:val="18"/>
        </w:rPr>
        <w:t>2</w:t>
      </w:r>
      <w:r w:rsidR="00070BDB">
        <w:rPr>
          <w:rFonts w:asciiTheme="minorHAnsi" w:hAnsiTheme="minorHAnsi"/>
          <w:sz w:val="18"/>
          <w:szCs w:val="18"/>
        </w:rPr>
        <w:t xml:space="preserve">1 </w:t>
      </w:r>
      <w:r w:rsidR="003D70C8">
        <w:rPr>
          <w:rFonts w:asciiTheme="minorHAnsi" w:hAnsiTheme="minorHAnsi"/>
          <w:sz w:val="18"/>
          <w:szCs w:val="18"/>
        </w:rPr>
        <w:t xml:space="preserve">r. poz. </w:t>
      </w:r>
      <w:r w:rsidR="00070BDB">
        <w:rPr>
          <w:rFonts w:asciiTheme="minorHAnsi" w:hAnsiTheme="minorHAnsi"/>
          <w:sz w:val="18"/>
          <w:szCs w:val="18"/>
        </w:rPr>
        <w:t>1082</w:t>
      </w:r>
      <w:r w:rsidR="003D70C8">
        <w:rPr>
          <w:rFonts w:asciiTheme="minorHAnsi" w:hAnsiTheme="minorHAnsi"/>
          <w:sz w:val="18"/>
          <w:szCs w:val="18"/>
        </w:rPr>
        <w:t xml:space="preserve"> ze zm.</w:t>
      </w:r>
      <w:r w:rsidRPr="00990EEE">
        <w:rPr>
          <w:rFonts w:asciiTheme="minorHAnsi" w:hAnsiTheme="minorHAnsi"/>
          <w:sz w:val="18"/>
          <w:szCs w:val="18"/>
        </w:rPr>
        <w:t>).</w:t>
      </w:r>
    </w:p>
    <w:p w14:paraId="722C43C0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 ramach prowadzenia procesu rekrutacji dane nie będą udostępniane żadnym podmiotom trzecim. Dane mogą być udostępnione jedyn</w:t>
      </w:r>
      <w:r>
        <w:rPr>
          <w:rFonts w:asciiTheme="minorHAnsi" w:hAnsiTheme="minorHAnsi"/>
          <w:sz w:val="18"/>
          <w:szCs w:val="18"/>
        </w:rPr>
        <w:t>ie w sytuacji, gdy zwróci się o </w:t>
      </w:r>
      <w:r w:rsidRPr="00990EEE">
        <w:rPr>
          <w:rFonts w:asciiTheme="minorHAnsi" w:hAnsiTheme="minorHAnsi"/>
          <w:sz w:val="18"/>
          <w:szCs w:val="18"/>
        </w:rPr>
        <w:t xml:space="preserve">to uprawniony organ </w:t>
      </w:r>
      <w:proofErr w:type="spellStart"/>
      <w:r w:rsidRPr="00990EEE">
        <w:rPr>
          <w:rFonts w:asciiTheme="minorHAnsi" w:hAnsiTheme="minorHAnsi"/>
          <w:sz w:val="18"/>
          <w:szCs w:val="18"/>
        </w:rPr>
        <w:t>wramach</w:t>
      </w:r>
      <w:proofErr w:type="spellEnd"/>
      <w:r w:rsidRPr="00990EEE">
        <w:rPr>
          <w:rFonts w:asciiTheme="minorHAnsi" w:hAnsiTheme="minorHAnsi"/>
          <w:sz w:val="18"/>
          <w:szCs w:val="18"/>
        </w:rPr>
        <w:t xml:space="preserve"> prowadzonego przez siebie postępowania (np. policja, prokuratura, sąd).</w:t>
      </w:r>
    </w:p>
    <w:p w14:paraId="27301BAE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Informacje dotyczące prowadzonego postępowania rekrutacyjnego,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tym w szczególności informacje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fakcie zakwalifikowania i przyjęcia kandydata będą wymieniane (za pośrednictwem systemu elektronicznego wspierającego prowadzenie procesu naboru) pomiędzy jednostkami wskazanymi p</w:t>
      </w:r>
      <w:r>
        <w:rPr>
          <w:rFonts w:asciiTheme="minorHAnsi" w:hAnsiTheme="minorHAnsi"/>
          <w:sz w:val="18"/>
          <w:szCs w:val="18"/>
        </w:rPr>
        <w:t>owyżej na liście preferencji, w </w:t>
      </w:r>
      <w:r w:rsidRPr="00990EEE">
        <w:rPr>
          <w:rFonts w:asciiTheme="minorHAnsi" w:hAnsiTheme="minorHAnsi"/>
          <w:sz w:val="18"/>
          <w:szCs w:val="18"/>
        </w:rPr>
        <w:t>celu us</w:t>
      </w:r>
      <w:r>
        <w:rPr>
          <w:rFonts w:asciiTheme="minorHAnsi" w:hAnsiTheme="minorHAnsi"/>
          <w:sz w:val="18"/>
          <w:szCs w:val="18"/>
        </w:rPr>
        <w:t>prawnienia procesu rekrutacji i </w:t>
      </w:r>
      <w:r w:rsidRPr="00990EEE">
        <w:rPr>
          <w:rFonts w:asciiTheme="minorHAnsi" w:hAnsiTheme="minorHAnsi"/>
          <w:sz w:val="18"/>
          <w:szCs w:val="18"/>
        </w:rPr>
        <w:t>wyeliminowania zjawiska blokowania miejsc.</w:t>
      </w:r>
    </w:p>
    <w:p w14:paraId="7BA2B0A8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nie będą przekazywane do państwa trzeciego.</w:t>
      </w:r>
    </w:p>
    <w:p w14:paraId="2B60240E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zgromadzone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procesie rekrutacji będą przechowywane przez jednostkę, do której kandydat zostanie przyjęty nie dłużej niż do końca okresu,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2253ECDA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rezygnacją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udziału w procesie rekrutacji. Ponadto przysługuje im prawo do żądania ograniczenia przetwarzania w przypadkach określonych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art. 18 RODO.</w:t>
      </w:r>
    </w:p>
    <w:p w14:paraId="08B230C7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37060402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 xml:space="preserve">W trakcie przetwarzania danych na potrzeby procesu rekrutacji nie dochodzi do zautomatyzowanego podejmowania decyzji ani do profilowania, </w:t>
      </w:r>
      <w:r>
        <w:rPr>
          <w:rFonts w:asciiTheme="minorHAnsi" w:hAnsiTheme="minorHAnsi"/>
          <w:sz w:val="18"/>
          <w:szCs w:val="18"/>
        </w:rPr>
        <w:t>o </w:t>
      </w:r>
      <w:r w:rsidRPr="00990EEE">
        <w:rPr>
          <w:rFonts w:asciiTheme="minorHAnsi" w:hAnsiTheme="minorHAnsi"/>
          <w:sz w:val="18"/>
          <w:szCs w:val="18"/>
        </w:rPr>
        <w:t>których mowa w art. 22 ust. 1 i 4 RODO. Oznacza to, że żadne decyzje dotyczące przyjęcia do jednostki nie zapadają automatycznie oraz że nie buduje się żadnych profili kandydatów.</w:t>
      </w:r>
    </w:p>
    <w:p w14:paraId="7CD47FAA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Opiekunom prawnym kandydata, jeżeli twierdzą, że przetwarzanie danych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procesie rekrutacji narusza obowiązujące przepisy prawa, przysługuje prawo wniesienia skargi do organu nadzorczego, zgodnie z art. 77 RODO. W Polsce organem nadzorczym,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którym mowa jest Generalny Inspektor Ochrony Danych Osobowych/Prezes Urzędu Ochrony Danych Osobowych. Należy pamiętać, iż ten tryb dotyczy wyłącznie zagadnienia zgodności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prawem przetwarzania danych osobowych, nie dotyczy zaś przebiegu procesu naboru, dla którego ścieżkę odwoławczą przewidują przepisy Prawa oświatowego.</w:t>
      </w:r>
    </w:p>
    <w:p w14:paraId="7F328CC6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Podanie danych zawartych w niniejszym formularzu i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dołączonych dokumentach nie jest obowiązkowe, jednak jest warunkiem umożliwiającym ubieganie się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przyjęcie do jednostki lub umożliwiającym korzystanie z pierwszeństwa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przyjęciu na podstawie poszczególnych kryteriów naboru, co wynika </w:t>
      </w:r>
      <w:r>
        <w:rPr>
          <w:rFonts w:asciiTheme="minorHAnsi" w:hAnsiTheme="minorHAnsi"/>
          <w:sz w:val="18"/>
          <w:szCs w:val="18"/>
        </w:rPr>
        <w:t>z </w:t>
      </w:r>
      <w:r w:rsidRPr="00990EEE">
        <w:rPr>
          <w:rFonts w:asciiTheme="minorHAnsi" w:hAnsiTheme="minorHAnsi"/>
          <w:sz w:val="18"/>
          <w:szCs w:val="18"/>
        </w:rPr>
        <w:t>przepisów Rozdziału 6 ustawy Prawo oświatowe,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szczególności uregulowań art. 150 tej ustawy. Oznacza to, że podanie danych zawartych we wniosku jest konieczne dla uczestniczenia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procesie rekrutacji do jednostki, natomiast podanie (w tym dołączenie stosownych dokumentów) danych potwierdzających spełnianie poszczególnych kryteriów pierwszeństwa w rekrutacji jest konieczne, aby móc korzystać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tych kryteriów.</w:t>
      </w:r>
    </w:p>
    <w:p w14:paraId="514F770C" w14:textId="77777777" w:rsidR="00990EEE" w:rsidRDefault="0073188F" w:rsidP="00990EEE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990EEE">
        <w:rPr>
          <w:rFonts w:asciiTheme="minorHAnsi" w:hAnsiTheme="minorHAnsi"/>
          <w:sz w:val="18"/>
          <w:szCs w:val="18"/>
        </w:rPr>
        <w:t>Dane kontaktowe Inspektora ochrony danych dla poszczególnych jednostek (wskazanych na liście preferencji):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F17498" w14:paraId="596A7013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7096EF95" w14:textId="77777777" w:rsidR="00722E1B" w:rsidRPr="006A7C6E" w:rsidRDefault="0073188F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69721A5E" w14:textId="77777777" w:rsidR="00722E1B" w:rsidRPr="006A7C6E" w:rsidRDefault="0073188F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F17498" w14:paraId="3D60B3AA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635A6044" w14:textId="77777777" w:rsidR="00722E1B" w:rsidRPr="006A7C6E" w:rsidRDefault="005906C6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1D2C08F7" w14:textId="77777777" w:rsidR="00722E1B" w:rsidRPr="006A7C6E" w:rsidRDefault="005906C6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14:paraId="41D9429F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Należy pamiętać, iż powyższe dane służą wyłącznie do kontaktu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sprawach związanych bezpośrednio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przetwarzaniem danych osobowych. Inspektor ochrony danych nie posiada i nie udziela informacji dotyczących przebiegu procesu naboru,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szczególności informacji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ofercie edukacyjnej, statusie wniosku, punktacji, kryteriach ani wynikach rekrutacji.</w:t>
      </w:r>
    </w:p>
    <w:p w14:paraId="46DD9AA3" w14:textId="77777777" w:rsidR="00990EEE" w:rsidRPr="00990EEE" w:rsidRDefault="0073188F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Wskazane powyżej uprawnienia wynikające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przepisów RODO przysługują począwszy od 25 maja 2018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r.</w:t>
      </w:r>
    </w:p>
    <w:bookmarkEnd w:id="1"/>
    <w:bookmarkEnd w:id="2"/>
    <w:p w14:paraId="3E8246FE" w14:textId="77777777" w:rsidR="00AC50E8" w:rsidRDefault="005906C6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6EA47B4" w14:textId="77777777" w:rsidR="00990EEE" w:rsidRPr="00AC50E8" w:rsidRDefault="005906C6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4CD9E89" w14:textId="77777777" w:rsidR="000E7E33" w:rsidRPr="00AA27DA" w:rsidRDefault="005906C6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478E96" w14:textId="77777777" w:rsidR="007D5653" w:rsidRDefault="0073188F" w:rsidP="007D5653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5735FFC2" w14:textId="77777777" w:rsidR="007D5653" w:rsidRDefault="0073188F" w:rsidP="007D5653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4DA1AB90" w14:textId="77777777" w:rsidR="002470F4" w:rsidRPr="009409CB" w:rsidRDefault="005906C6" w:rsidP="007D5653">
      <w:pPr>
        <w:rPr>
          <w:rFonts w:cstheme="minorHAnsi"/>
          <w:sz w:val="18"/>
          <w:szCs w:val="18"/>
        </w:rPr>
      </w:pPr>
    </w:p>
    <w:p w14:paraId="4E3F9757" w14:textId="77777777" w:rsidR="00B9279E" w:rsidRPr="00B9279E" w:rsidRDefault="0073188F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789DD140" w14:textId="77777777" w:rsidR="00B9279E" w:rsidRPr="00B9279E" w:rsidRDefault="0073188F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>
        <w:rPr>
          <w:rFonts w:eastAsia="Calibri" w:cs="Arial"/>
        </w:rPr>
        <w:t>14 grudnia 2016</w:t>
      </w:r>
      <w:r w:rsidRPr="00EA3357">
        <w:rPr>
          <w:rFonts w:eastAsia="Calibri" w:cs="Arial"/>
        </w:rPr>
        <w:t xml:space="preserve"> roku </w:t>
      </w:r>
      <w:r>
        <w:rPr>
          <w:rFonts w:eastAsia="Calibri" w:cs="Arial"/>
        </w:rPr>
        <w:t>– Prawo oświatowe</w:t>
      </w:r>
      <w:r w:rsidRPr="00EA3357">
        <w:rPr>
          <w:rFonts w:eastAsia="Calibri" w:cs="Arial"/>
        </w:rPr>
        <w:t xml:space="preserve"> (Dz. U. z 20</w:t>
      </w:r>
      <w:r w:rsidR="00623A82">
        <w:rPr>
          <w:rFonts w:eastAsia="Calibri" w:cs="Arial"/>
        </w:rPr>
        <w:t>2</w:t>
      </w:r>
      <w:r w:rsidR="00512C56">
        <w:rPr>
          <w:rFonts w:eastAsia="Calibri" w:cs="Arial"/>
        </w:rPr>
        <w:t>1</w:t>
      </w:r>
      <w:r w:rsidRPr="00EA3357">
        <w:rPr>
          <w:rFonts w:eastAsia="Calibri" w:cs="Arial"/>
        </w:rPr>
        <w:t xml:space="preserve">r. poz. </w:t>
      </w:r>
      <w:r w:rsidR="00512C56">
        <w:rPr>
          <w:rFonts w:eastAsia="Calibri" w:cs="Arial"/>
        </w:rPr>
        <w:t>1082</w:t>
      </w:r>
      <w:r>
        <w:rPr>
          <w:rFonts w:eastAsia="Calibri" w:cs="Arial"/>
        </w:rPr>
        <w:t>, rozdział 6</w:t>
      </w:r>
      <w:r w:rsidRPr="00EA3357">
        <w:rPr>
          <w:rFonts w:eastAsia="Calibri" w:cs="Arial"/>
        </w:rPr>
        <w:t>)</w:t>
      </w:r>
    </w:p>
    <w:p w14:paraId="59716CA0" w14:textId="77777777" w:rsidR="00B9279E" w:rsidRPr="00B9279E" w:rsidRDefault="0073188F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6F611103" w14:textId="77777777" w:rsidR="00B9279E" w:rsidRPr="00B9279E" w:rsidRDefault="0073188F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79D68697" w14:textId="77777777" w:rsidR="00B9279E" w:rsidRPr="00B9279E" w:rsidRDefault="0073188F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35F63B47" w14:textId="77777777" w:rsidR="00B9279E" w:rsidRDefault="005906C6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24CE657" w14:textId="77777777" w:rsidR="00B9279E" w:rsidRPr="00AA27DA" w:rsidRDefault="005906C6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B2D5F64" w14:textId="77777777" w:rsidR="00B9279E" w:rsidRDefault="0073188F" w:rsidP="00B9279E">
      <w:pPr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</w:p>
    <w:p w14:paraId="36B13341" w14:textId="77777777" w:rsidR="004F71CA" w:rsidRDefault="0073188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470819BB" w14:textId="77777777" w:rsidR="004F71CA" w:rsidRDefault="0073188F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1CD001F6" w14:textId="77777777" w:rsidR="004F71CA" w:rsidRDefault="0073188F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72E80AD6" w14:textId="77777777" w:rsidR="004F71CA" w:rsidRDefault="0073188F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4AF4B717" w14:textId="77777777" w:rsidR="004F71CA" w:rsidRDefault="005906C6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2920D73B" w14:textId="77777777" w:rsidR="004F71CA" w:rsidRDefault="0073188F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6BEDBF28" w14:textId="77777777" w:rsidR="004F71CA" w:rsidRDefault="005906C6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ACB61BC" w14:textId="77777777" w:rsidR="004F71CA" w:rsidRDefault="005906C6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7713B0C" w14:textId="77777777" w:rsidR="004F71CA" w:rsidRDefault="005906C6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DF2F55B" w14:textId="77777777" w:rsidR="004F71CA" w:rsidRDefault="005906C6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CBB6E2B" w14:textId="77777777" w:rsidR="004F71CA" w:rsidRDefault="005906C6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D7E0D63" w14:textId="77777777" w:rsidR="004F71CA" w:rsidRDefault="005906C6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7D4576C" w14:textId="77777777" w:rsidR="004F71CA" w:rsidRDefault="0073188F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2. Potwierdzenie przyjęcia oświadczeń i zaświadczeń dotyczących spełniania przez kandydata kryteriów rekrutacyjnych</w:t>
      </w:r>
    </w:p>
    <w:p w14:paraId="682A9682" w14:textId="77777777" w:rsidR="004F71CA" w:rsidRDefault="0073188F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44DCF5FB" w14:textId="77777777" w:rsidR="004F71CA" w:rsidRDefault="005906C6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BD58894" w14:textId="77777777" w:rsidR="004F71CA" w:rsidRDefault="0073188F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6931E1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D2E6" w14:textId="77777777" w:rsidR="005906C6" w:rsidRDefault="005906C6">
      <w:pPr>
        <w:spacing w:after="0" w:line="240" w:lineRule="auto"/>
      </w:pPr>
      <w:r>
        <w:separator/>
      </w:r>
    </w:p>
  </w:endnote>
  <w:endnote w:type="continuationSeparator" w:id="0">
    <w:p w14:paraId="698265AC" w14:textId="77777777" w:rsidR="005906C6" w:rsidRDefault="0059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342536"/>
      <w:docPartObj>
        <w:docPartGallery w:val="Page Numbers (Bottom of Page)"/>
        <w:docPartUnique/>
      </w:docPartObj>
    </w:sdtPr>
    <w:sdtEndPr/>
    <w:sdtContent>
      <w:sdt>
        <w:sdtPr>
          <w:id w:val="40636468"/>
          <w:docPartObj>
            <w:docPartGallery w:val="Page Numbers (Top of Page)"/>
            <w:docPartUnique/>
          </w:docPartObj>
        </w:sdtPr>
        <w:sdtEndPr/>
        <w:sdtContent>
          <w:p w14:paraId="2B561690" w14:textId="77777777" w:rsidR="00990EEE" w:rsidRDefault="0073188F">
            <w:pPr>
              <w:pStyle w:val="Stopka"/>
              <w:jc w:val="right"/>
            </w:pPr>
            <w:r>
              <w:t xml:space="preserve">Strona </w:t>
            </w:r>
            <w:r w:rsidR="005516CE"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 w:rsidR="005516CE">
              <w:rPr>
                <w:b/>
                <w:bCs/>
                <w:sz w:val="24"/>
                <w:szCs w:val="24"/>
              </w:rPr>
              <w:fldChar w:fldCharType="separate"/>
            </w:r>
            <w:r w:rsidR="004A6476">
              <w:rPr>
                <w:bCs/>
                <w:noProof/>
              </w:rPr>
              <w:t>1</w:t>
            </w:r>
            <w:r w:rsidR="005516C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516CE"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 w:rsidR="005516CE">
              <w:rPr>
                <w:b/>
                <w:bCs/>
                <w:sz w:val="24"/>
                <w:szCs w:val="24"/>
              </w:rPr>
              <w:fldChar w:fldCharType="separate"/>
            </w:r>
            <w:r w:rsidR="004A6476">
              <w:rPr>
                <w:bCs/>
                <w:noProof/>
              </w:rPr>
              <w:t>6</w:t>
            </w:r>
            <w:r w:rsidR="005516C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AC6ACE" w14:textId="77777777" w:rsidR="00990EEE" w:rsidRDefault="005906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99DC" w14:textId="77777777" w:rsidR="005906C6" w:rsidRDefault="005906C6">
      <w:pPr>
        <w:spacing w:after="0" w:line="240" w:lineRule="auto"/>
      </w:pPr>
      <w:r>
        <w:separator/>
      </w:r>
    </w:p>
  </w:footnote>
  <w:footnote w:type="continuationSeparator" w:id="0">
    <w:p w14:paraId="6EF7EBCC" w14:textId="77777777" w:rsidR="005906C6" w:rsidRDefault="00590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2BD1"/>
    <w:multiLevelType w:val="hybridMultilevel"/>
    <w:tmpl w:val="98E89B52"/>
    <w:lvl w:ilvl="0" w:tplc="C8EEE34E">
      <w:start w:val="1"/>
      <w:numFmt w:val="decimal"/>
      <w:lvlText w:val="%1."/>
      <w:lvlJc w:val="left"/>
      <w:pPr>
        <w:ind w:left="720" w:hanging="360"/>
      </w:pPr>
    </w:lvl>
    <w:lvl w:ilvl="1" w:tplc="A4F26994" w:tentative="1">
      <w:start w:val="1"/>
      <w:numFmt w:val="lowerLetter"/>
      <w:lvlText w:val="%2."/>
      <w:lvlJc w:val="left"/>
      <w:pPr>
        <w:ind w:left="1440" w:hanging="360"/>
      </w:pPr>
    </w:lvl>
    <w:lvl w:ilvl="2" w:tplc="EA28840C" w:tentative="1">
      <w:start w:val="1"/>
      <w:numFmt w:val="lowerRoman"/>
      <w:lvlText w:val="%3."/>
      <w:lvlJc w:val="right"/>
      <w:pPr>
        <w:ind w:left="2160" w:hanging="180"/>
      </w:pPr>
    </w:lvl>
    <w:lvl w:ilvl="3" w:tplc="3D8CB05E" w:tentative="1">
      <w:start w:val="1"/>
      <w:numFmt w:val="decimal"/>
      <w:lvlText w:val="%4."/>
      <w:lvlJc w:val="left"/>
      <w:pPr>
        <w:ind w:left="2880" w:hanging="360"/>
      </w:pPr>
    </w:lvl>
    <w:lvl w:ilvl="4" w:tplc="A2DE9B6A" w:tentative="1">
      <w:start w:val="1"/>
      <w:numFmt w:val="lowerLetter"/>
      <w:lvlText w:val="%5."/>
      <w:lvlJc w:val="left"/>
      <w:pPr>
        <w:ind w:left="3600" w:hanging="360"/>
      </w:pPr>
    </w:lvl>
    <w:lvl w:ilvl="5" w:tplc="CD3AD8F0" w:tentative="1">
      <w:start w:val="1"/>
      <w:numFmt w:val="lowerRoman"/>
      <w:lvlText w:val="%6."/>
      <w:lvlJc w:val="right"/>
      <w:pPr>
        <w:ind w:left="4320" w:hanging="180"/>
      </w:pPr>
    </w:lvl>
    <w:lvl w:ilvl="6" w:tplc="E86AC3BC" w:tentative="1">
      <w:start w:val="1"/>
      <w:numFmt w:val="decimal"/>
      <w:lvlText w:val="%7."/>
      <w:lvlJc w:val="left"/>
      <w:pPr>
        <w:ind w:left="5040" w:hanging="360"/>
      </w:pPr>
    </w:lvl>
    <w:lvl w:ilvl="7" w:tplc="A3602092" w:tentative="1">
      <w:start w:val="1"/>
      <w:numFmt w:val="lowerLetter"/>
      <w:lvlText w:val="%8."/>
      <w:lvlJc w:val="left"/>
      <w:pPr>
        <w:ind w:left="5760" w:hanging="360"/>
      </w:pPr>
    </w:lvl>
    <w:lvl w:ilvl="8" w:tplc="D79E4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52858"/>
    <w:multiLevelType w:val="hybridMultilevel"/>
    <w:tmpl w:val="8B48C2FA"/>
    <w:lvl w:ilvl="0" w:tplc="1CCADB02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93965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82C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EA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EE0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FA8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2C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62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060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98"/>
    <w:rsid w:val="0003055A"/>
    <w:rsid w:val="00045679"/>
    <w:rsid w:val="00070BDB"/>
    <w:rsid w:val="000D09A8"/>
    <w:rsid w:val="00127D51"/>
    <w:rsid w:val="00185C37"/>
    <w:rsid w:val="001D1654"/>
    <w:rsid w:val="0021470A"/>
    <w:rsid w:val="00226DB4"/>
    <w:rsid w:val="002646ED"/>
    <w:rsid w:val="002A6058"/>
    <w:rsid w:val="002B7A54"/>
    <w:rsid w:val="002F4DF7"/>
    <w:rsid w:val="00310F68"/>
    <w:rsid w:val="003536E7"/>
    <w:rsid w:val="003A21BC"/>
    <w:rsid w:val="003D70C8"/>
    <w:rsid w:val="003E7E6F"/>
    <w:rsid w:val="00413E5D"/>
    <w:rsid w:val="004A6476"/>
    <w:rsid w:val="004B1608"/>
    <w:rsid w:val="00512C56"/>
    <w:rsid w:val="00536199"/>
    <w:rsid w:val="005516CE"/>
    <w:rsid w:val="00576C17"/>
    <w:rsid w:val="0058366A"/>
    <w:rsid w:val="005906C6"/>
    <w:rsid w:val="005C4CFF"/>
    <w:rsid w:val="00603A18"/>
    <w:rsid w:val="00623A82"/>
    <w:rsid w:val="006843FA"/>
    <w:rsid w:val="0073188F"/>
    <w:rsid w:val="00785BAA"/>
    <w:rsid w:val="007A6477"/>
    <w:rsid w:val="007E15C6"/>
    <w:rsid w:val="00810CC8"/>
    <w:rsid w:val="00850B23"/>
    <w:rsid w:val="00855031"/>
    <w:rsid w:val="00901CD6"/>
    <w:rsid w:val="00940292"/>
    <w:rsid w:val="00985D96"/>
    <w:rsid w:val="00992667"/>
    <w:rsid w:val="009B4D1B"/>
    <w:rsid w:val="009E3EFC"/>
    <w:rsid w:val="009E64AF"/>
    <w:rsid w:val="009F0FE7"/>
    <w:rsid w:val="00A22307"/>
    <w:rsid w:val="00A61855"/>
    <w:rsid w:val="00AD5F92"/>
    <w:rsid w:val="00B62873"/>
    <w:rsid w:val="00C27C21"/>
    <w:rsid w:val="00D24149"/>
    <w:rsid w:val="00DA1A31"/>
    <w:rsid w:val="00DE455A"/>
    <w:rsid w:val="00DE4AE4"/>
    <w:rsid w:val="00DF53F2"/>
    <w:rsid w:val="00E26D04"/>
    <w:rsid w:val="00E56766"/>
    <w:rsid w:val="00E844B2"/>
    <w:rsid w:val="00EA072F"/>
    <w:rsid w:val="00F17498"/>
    <w:rsid w:val="00F22FE3"/>
    <w:rsid w:val="00F766D3"/>
    <w:rsid w:val="00F77F94"/>
    <w:rsid w:val="00FC6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270B"/>
  <w15:docId w15:val="{98C4CA35-1A22-4EBD-B7E3-D3F05710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766"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77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CAF2-1F33-4956-AAD9-8425C02B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2031</Words>
  <Characters>12186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martyncia-cielasinska@outlook.com</cp:lastModifiedBy>
  <cp:revision>2</cp:revision>
  <cp:lastPrinted>2019-02-15T12:03:00Z</cp:lastPrinted>
  <dcterms:created xsi:type="dcterms:W3CDTF">2025-03-07T04:51:00Z</dcterms:created>
  <dcterms:modified xsi:type="dcterms:W3CDTF">2025-03-07T04:51:00Z</dcterms:modified>
</cp:coreProperties>
</file>